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4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2970"/>
        <w:gridCol w:w="2880"/>
      </w:tblGrid>
      <w:tr w:rsidR="0040297E" w:rsidRPr="000F155F" w14:paraId="37ACEF54" w14:textId="77777777" w:rsidTr="0040297E">
        <w:trPr>
          <w:trHeight w:val="520"/>
        </w:trPr>
        <w:tc>
          <w:tcPr>
            <w:tcW w:w="289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EBAC47" w14:textId="77777777" w:rsidR="0040297E" w:rsidRPr="000F155F" w:rsidRDefault="0040297E" w:rsidP="0040297E">
            <w:pPr>
              <w:jc w:val="center"/>
              <w:rPr>
                <w:rFonts w:asciiTheme="majorHAnsi" w:eastAsia="Batang" w:hAnsiTheme="majorHAnsi" w:cstheme="majorHAnsi"/>
                <w:b/>
                <w:sz w:val="22"/>
                <w:szCs w:val="22"/>
              </w:rPr>
            </w:pPr>
            <w:r w:rsidRPr="000F155F">
              <w:rPr>
                <w:rFonts w:asciiTheme="majorHAnsi" w:eastAsia="Batang" w:hAnsiTheme="majorHAnsi" w:cstheme="majorHAnsi"/>
                <w:b/>
                <w:sz w:val="22"/>
                <w:szCs w:val="22"/>
              </w:rPr>
              <w:t>ECOWAS COMMISSION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483CCE19" w14:textId="3CADE637" w:rsidR="0040297E" w:rsidRPr="000F155F" w:rsidRDefault="001E7B77" w:rsidP="0040297E">
            <w:pPr>
              <w:jc w:val="center"/>
              <w:rPr>
                <w:rFonts w:asciiTheme="majorHAnsi" w:eastAsia="Batang" w:hAnsiTheme="majorHAnsi" w:cstheme="majorHAnsi"/>
                <w:b/>
                <w:sz w:val="22"/>
                <w:szCs w:val="22"/>
              </w:rPr>
            </w:pPr>
            <w:r w:rsidRPr="000F155F">
              <w:rPr>
                <w:rFonts w:asciiTheme="majorHAnsi" w:eastAsia="Batang" w:hAnsiTheme="majorHAnsi" w:cstheme="majorHAnsi"/>
                <w:noProof/>
                <w:sz w:val="22"/>
                <w:szCs w:val="22"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1A2132FA" wp14:editId="69CEC6CF">
                  <wp:simplePos x="0" y="0"/>
                  <wp:positionH relativeFrom="column">
                    <wp:posOffset>706755</wp:posOffset>
                  </wp:positionH>
                  <wp:positionV relativeFrom="paragraph">
                    <wp:posOffset>80010</wp:posOffset>
                  </wp:positionV>
                  <wp:extent cx="542290" cy="542290"/>
                  <wp:effectExtent l="0" t="0" r="0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BB78A9" w14:textId="77777777" w:rsidR="0040297E" w:rsidRPr="000F155F" w:rsidRDefault="0040297E" w:rsidP="0040297E">
            <w:pPr>
              <w:jc w:val="center"/>
              <w:rPr>
                <w:rFonts w:asciiTheme="majorHAnsi" w:eastAsia="Batang" w:hAnsiTheme="majorHAnsi" w:cstheme="majorHAnsi"/>
                <w:b/>
                <w:sz w:val="22"/>
                <w:szCs w:val="22"/>
              </w:rPr>
            </w:pPr>
          </w:p>
          <w:p w14:paraId="3610D498" w14:textId="77777777" w:rsidR="0040297E" w:rsidRPr="000F155F" w:rsidRDefault="0040297E" w:rsidP="0040297E">
            <w:pPr>
              <w:jc w:val="center"/>
              <w:rPr>
                <w:rFonts w:asciiTheme="majorHAnsi" w:eastAsia="Batang" w:hAnsiTheme="majorHAnsi" w:cstheme="majorHAnsi"/>
                <w:b/>
                <w:sz w:val="22"/>
                <w:szCs w:val="22"/>
              </w:rPr>
            </w:pPr>
          </w:p>
          <w:p w14:paraId="3EB8A5F5" w14:textId="77777777" w:rsidR="0040297E" w:rsidRPr="000F155F" w:rsidRDefault="0040297E" w:rsidP="0040297E">
            <w:pPr>
              <w:jc w:val="center"/>
              <w:rPr>
                <w:rFonts w:asciiTheme="majorHAnsi" w:eastAsia="Batang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C38092" w14:textId="77777777" w:rsidR="0040297E" w:rsidRPr="000F155F" w:rsidRDefault="0040297E" w:rsidP="0040297E">
            <w:pPr>
              <w:jc w:val="center"/>
              <w:rPr>
                <w:rFonts w:asciiTheme="majorHAnsi" w:eastAsia="Batang" w:hAnsiTheme="majorHAnsi" w:cstheme="majorHAnsi"/>
                <w:b/>
                <w:sz w:val="22"/>
                <w:szCs w:val="22"/>
              </w:rPr>
            </w:pPr>
          </w:p>
          <w:p w14:paraId="03282F58" w14:textId="77777777" w:rsidR="0040297E" w:rsidRPr="000F155F" w:rsidRDefault="0040297E" w:rsidP="0040297E">
            <w:pPr>
              <w:jc w:val="center"/>
              <w:rPr>
                <w:rFonts w:asciiTheme="majorHAnsi" w:eastAsia="Batang" w:hAnsiTheme="majorHAnsi" w:cstheme="majorHAnsi"/>
                <w:b/>
                <w:sz w:val="22"/>
                <w:szCs w:val="22"/>
              </w:rPr>
            </w:pPr>
            <w:r w:rsidRPr="000F155F">
              <w:rPr>
                <w:rFonts w:asciiTheme="majorHAnsi" w:eastAsia="Batang" w:hAnsiTheme="majorHAnsi" w:cstheme="majorHAnsi"/>
                <w:b/>
                <w:sz w:val="22"/>
                <w:szCs w:val="22"/>
              </w:rPr>
              <w:t>COMMISSION DE LA CEDEAO</w:t>
            </w:r>
          </w:p>
        </w:tc>
      </w:tr>
      <w:tr w:rsidR="0040297E" w:rsidRPr="000F155F" w14:paraId="79AD15D9" w14:textId="77777777" w:rsidTr="0040297E"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663161" w14:textId="77777777" w:rsidR="0040297E" w:rsidRPr="000F155F" w:rsidRDefault="0040297E" w:rsidP="0040297E">
            <w:pPr>
              <w:rPr>
                <w:rFonts w:asciiTheme="majorHAnsi" w:eastAsia="Batang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8101C5" w14:textId="77777777" w:rsidR="0040297E" w:rsidRPr="000F155F" w:rsidRDefault="0040297E" w:rsidP="0040297E">
            <w:pPr>
              <w:jc w:val="center"/>
              <w:rPr>
                <w:rFonts w:asciiTheme="majorHAnsi" w:eastAsia="Batang" w:hAnsiTheme="majorHAnsi" w:cstheme="majorHAnsi"/>
                <w:b/>
                <w:sz w:val="22"/>
                <w:szCs w:val="22"/>
              </w:rPr>
            </w:pPr>
            <w:r w:rsidRPr="000F155F">
              <w:rPr>
                <w:rFonts w:asciiTheme="majorHAnsi" w:eastAsia="Batang" w:hAnsiTheme="majorHAnsi" w:cstheme="majorHAnsi"/>
                <w:b/>
                <w:sz w:val="22"/>
                <w:szCs w:val="22"/>
              </w:rPr>
              <w:t>COMISSAO DA CEDEAO</w:t>
            </w:r>
          </w:p>
          <w:p w14:paraId="4F2DD0DD" w14:textId="77777777" w:rsidR="0040297E" w:rsidRPr="000F155F" w:rsidRDefault="0040297E" w:rsidP="0040297E">
            <w:pPr>
              <w:jc w:val="center"/>
              <w:rPr>
                <w:rFonts w:asciiTheme="majorHAnsi" w:eastAsia="Batang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B27E89" w14:textId="77777777" w:rsidR="0040297E" w:rsidRPr="000F155F" w:rsidRDefault="0040297E" w:rsidP="0040297E">
            <w:pPr>
              <w:rPr>
                <w:rFonts w:asciiTheme="majorHAnsi" w:eastAsia="Batang" w:hAnsiTheme="majorHAnsi" w:cstheme="majorHAnsi"/>
                <w:b/>
                <w:sz w:val="22"/>
                <w:szCs w:val="22"/>
              </w:rPr>
            </w:pPr>
          </w:p>
        </w:tc>
      </w:tr>
    </w:tbl>
    <w:p w14:paraId="002C1C00" w14:textId="77777777" w:rsidR="0040297E" w:rsidRPr="000F155F" w:rsidRDefault="0040297E" w:rsidP="0040297E">
      <w:pPr>
        <w:jc w:val="center"/>
        <w:rPr>
          <w:rFonts w:asciiTheme="majorHAnsi" w:eastAsia="Batang" w:hAnsiTheme="majorHAnsi" w:cstheme="majorHAnsi"/>
          <w:b/>
          <w:sz w:val="22"/>
          <w:szCs w:val="22"/>
        </w:rPr>
      </w:pPr>
    </w:p>
    <w:p w14:paraId="373ACA59" w14:textId="77777777" w:rsidR="0040297E" w:rsidRPr="000F155F" w:rsidRDefault="0040297E" w:rsidP="0040297E">
      <w:pPr>
        <w:jc w:val="center"/>
        <w:rPr>
          <w:rFonts w:asciiTheme="majorHAnsi" w:eastAsia="Batang" w:hAnsiTheme="majorHAnsi" w:cstheme="majorHAnsi"/>
          <w:b/>
          <w:sz w:val="22"/>
          <w:szCs w:val="22"/>
        </w:rPr>
      </w:pPr>
    </w:p>
    <w:p w14:paraId="65718176" w14:textId="77777777" w:rsidR="0040297E" w:rsidRPr="000F155F" w:rsidRDefault="0040297E" w:rsidP="0040297E">
      <w:pPr>
        <w:jc w:val="center"/>
        <w:rPr>
          <w:rFonts w:asciiTheme="majorHAnsi" w:eastAsia="Batang" w:hAnsiTheme="majorHAnsi" w:cstheme="majorHAnsi"/>
          <w:b/>
          <w:sz w:val="22"/>
          <w:szCs w:val="22"/>
        </w:rPr>
      </w:pPr>
    </w:p>
    <w:p w14:paraId="4E807EE2" w14:textId="77777777" w:rsidR="0040297E" w:rsidRPr="000F155F" w:rsidRDefault="0040297E" w:rsidP="0040297E">
      <w:pPr>
        <w:jc w:val="center"/>
        <w:rPr>
          <w:rFonts w:asciiTheme="majorHAnsi" w:eastAsia="Batang" w:hAnsiTheme="majorHAnsi" w:cstheme="majorHAnsi"/>
          <w:b/>
          <w:sz w:val="22"/>
          <w:szCs w:val="22"/>
        </w:rPr>
      </w:pPr>
    </w:p>
    <w:p w14:paraId="329076F9" w14:textId="77777777" w:rsidR="0040297E" w:rsidRPr="000F155F" w:rsidRDefault="0040297E" w:rsidP="0040297E">
      <w:pPr>
        <w:jc w:val="center"/>
        <w:rPr>
          <w:rFonts w:asciiTheme="majorHAnsi" w:eastAsia="Batang" w:hAnsiTheme="majorHAnsi" w:cstheme="majorHAnsi"/>
          <w:b/>
          <w:sz w:val="22"/>
          <w:szCs w:val="22"/>
        </w:rPr>
      </w:pPr>
    </w:p>
    <w:p w14:paraId="6B31043F" w14:textId="77777777" w:rsidR="0040297E" w:rsidRPr="000F155F" w:rsidRDefault="0040297E" w:rsidP="0040297E">
      <w:pPr>
        <w:jc w:val="center"/>
        <w:rPr>
          <w:rFonts w:asciiTheme="majorHAnsi" w:eastAsia="Batang" w:hAnsiTheme="majorHAnsi" w:cstheme="majorHAnsi"/>
          <w:b/>
          <w:sz w:val="22"/>
          <w:szCs w:val="22"/>
        </w:rPr>
      </w:pPr>
    </w:p>
    <w:p w14:paraId="527CE444" w14:textId="77777777" w:rsidR="0040297E" w:rsidRPr="000F155F" w:rsidRDefault="0040297E" w:rsidP="0040297E">
      <w:pPr>
        <w:jc w:val="center"/>
        <w:rPr>
          <w:rFonts w:asciiTheme="majorHAnsi" w:eastAsia="Batang" w:hAnsiTheme="majorHAnsi" w:cstheme="majorHAnsi"/>
          <w:b/>
          <w:sz w:val="22"/>
          <w:szCs w:val="22"/>
        </w:rPr>
      </w:pPr>
    </w:p>
    <w:p w14:paraId="7DF10F8C" w14:textId="77777777" w:rsidR="00734B32" w:rsidRPr="000F155F" w:rsidRDefault="00734B32" w:rsidP="0040297E">
      <w:pPr>
        <w:jc w:val="center"/>
        <w:rPr>
          <w:rFonts w:asciiTheme="majorHAnsi" w:eastAsia="Batang" w:hAnsiTheme="majorHAnsi" w:cstheme="majorHAnsi"/>
          <w:b/>
          <w:sz w:val="22"/>
          <w:szCs w:val="22"/>
        </w:rPr>
      </w:pPr>
    </w:p>
    <w:p w14:paraId="23EE7867" w14:textId="77777777" w:rsidR="00734B32" w:rsidRPr="000F155F" w:rsidRDefault="00734B32" w:rsidP="0040297E">
      <w:pPr>
        <w:jc w:val="center"/>
        <w:rPr>
          <w:rFonts w:asciiTheme="majorHAnsi" w:eastAsia="Batang" w:hAnsiTheme="majorHAnsi" w:cstheme="majorHAnsi"/>
          <w:b/>
          <w:sz w:val="22"/>
          <w:szCs w:val="22"/>
        </w:rPr>
      </w:pPr>
    </w:p>
    <w:p w14:paraId="0E8DDBB7" w14:textId="77777777" w:rsidR="00734B32" w:rsidRPr="000F155F" w:rsidRDefault="00734B32" w:rsidP="0040297E">
      <w:pPr>
        <w:jc w:val="center"/>
        <w:rPr>
          <w:rFonts w:asciiTheme="majorHAnsi" w:eastAsia="Batang" w:hAnsiTheme="majorHAnsi" w:cstheme="majorHAnsi"/>
          <w:b/>
          <w:sz w:val="22"/>
          <w:szCs w:val="22"/>
        </w:rPr>
      </w:pPr>
    </w:p>
    <w:p w14:paraId="7332BC37" w14:textId="77777777" w:rsidR="00734B32" w:rsidRPr="000F155F" w:rsidRDefault="00734B32" w:rsidP="0040297E">
      <w:pPr>
        <w:jc w:val="center"/>
        <w:rPr>
          <w:rFonts w:asciiTheme="majorHAnsi" w:eastAsia="Batang" w:hAnsiTheme="majorHAnsi" w:cstheme="majorHAnsi"/>
          <w:b/>
          <w:sz w:val="22"/>
          <w:szCs w:val="22"/>
        </w:rPr>
      </w:pPr>
    </w:p>
    <w:p w14:paraId="7C6B87C8" w14:textId="77777777" w:rsidR="00734B32" w:rsidRPr="000F155F" w:rsidRDefault="00734B32" w:rsidP="0040297E">
      <w:pPr>
        <w:jc w:val="center"/>
        <w:rPr>
          <w:rFonts w:asciiTheme="majorHAnsi" w:eastAsia="Batang" w:hAnsiTheme="majorHAnsi" w:cstheme="majorHAnsi"/>
          <w:b/>
          <w:sz w:val="22"/>
          <w:szCs w:val="22"/>
        </w:rPr>
      </w:pPr>
    </w:p>
    <w:p w14:paraId="444502F6" w14:textId="77777777" w:rsidR="00734B32" w:rsidRPr="000F155F" w:rsidRDefault="00734B32" w:rsidP="0040297E">
      <w:pPr>
        <w:jc w:val="center"/>
        <w:rPr>
          <w:rFonts w:asciiTheme="majorHAnsi" w:eastAsia="Batang" w:hAnsiTheme="majorHAnsi" w:cstheme="majorHAnsi"/>
          <w:b/>
          <w:sz w:val="22"/>
          <w:szCs w:val="22"/>
        </w:rPr>
      </w:pPr>
    </w:p>
    <w:p w14:paraId="268F6239" w14:textId="77777777" w:rsidR="00734B32" w:rsidRPr="000F155F" w:rsidRDefault="00734B32" w:rsidP="00B270FB">
      <w:pPr>
        <w:jc w:val="center"/>
        <w:rPr>
          <w:rFonts w:asciiTheme="majorHAnsi" w:eastAsia="Batang" w:hAnsiTheme="majorHAnsi" w:cstheme="majorHAnsi"/>
          <w:b/>
          <w:sz w:val="28"/>
          <w:szCs w:val="22"/>
        </w:rPr>
      </w:pPr>
    </w:p>
    <w:p w14:paraId="65B7E9CA" w14:textId="77777777" w:rsidR="00734B32" w:rsidRPr="000F155F" w:rsidRDefault="00734B32" w:rsidP="00B270FB">
      <w:pPr>
        <w:jc w:val="center"/>
        <w:rPr>
          <w:rFonts w:asciiTheme="majorHAnsi" w:eastAsia="Batang" w:hAnsiTheme="majorHAnsi" w:cstheme="majorHAnsi"/>
          <w:b/>
          <w:sz w:val="28"/>
          <w:szCs w:val="22"/>
        </w:rPr>
      </w:pPr>
    </w:p>
    <w:p w14:paraId="1C4DD674" w14:textId="77777777" w:rsidR="0040297E" w:rsidRPr="000F155F" w:rsidRDefault="0040297E" w:rsidP="00B270FB">
      <w:pPr>
        <w:jc w:val="center"/>
        <w:rPr>
          <w:rFonts w:asciiTheme="majorHAnsi" w:eastAsia="Batang" w:hAnsiTheme="majorHAnsi" w:cstheme="majorHAnsi"/>
          <w:b/>
          <w:sz w:val="32"/>
          <w:szCs w:val="22"/>
        </w:rPr>
      </w:pPr>
    </w:p>
    <w:p w14:paraId="1136A76B" w14:textId="665BBFFA" w:rsidR="005524FE" w:rsidRPr="000F155F" w:rsidRDefault="005524FE" w:rsidP="005524FE">
      <w:pPr>
        <w:jc w:val="center"/>
        <w:rPr>
          <w:rStyle w:val="longtext"/>
          <w:rFonts w:asciiTheme="majorHAnsi" w:hAnsiTheme="majorHAnsi" w:cstheme="majorHAnsi"/>
          <w:b/>
          <w:color w:val="000000"/>
          <w:sz w:val="32"/>
          <w:szCs w:val="22"/>
          <w:lang w:val="en-GB"/>
        </w:rPr>
      </w:pPr>
      <w:r w:rsidRPr="000F155F">
        <w:rPr>
          <w:rStyle w:val="longtext"/>
          <w:rFonts w:asciiTheme="majorHAnsi" w:hAnsiTheme="majorHAnsi" w:cstheme="majorHAnsi"/>
          <w:b/>
          <w:color w:val="000000"/>
          <w:sz w:val="32"/>
          <w:szCs w:val="22"/>
          <w:lang w:val="en-GB"/>
        </w:rPr>
        <w:t xml:space="preserve">Agenda for 2022 Regional </w:t>
      </w:r>
      <w:r w:rsidR="00F83414">
        <w:rPr>
          <w:rStyle w:val="longtext"/>
          <w:rFonts w:asciiTheme="majorHAnsi" w:hAnsiTheme="majorHAnsi" w:cstheme="majorHAnsi"/>
          <w:b/>
          <w:color w:val="000000"/>
          <w:sz w:val="32"/>
          <w:szCs w:val="22"/>
          <w:lang w:val="en-GB"/>
        </w:rPr>
        <w:t>s</w:t>
      </w:r>
      <w:r w:rsidRPr="000F155F">
        <w:rPr>
          <w:rStyle w:val="longtext"/>
          <w:rFonts w:asciiTheme="majorHAnsi" w:hAnsiTheme="majorHAnsi" w:cstheme="majorHAnsi"/>
          <w:b/>
          <w:color w:val="000000"/>
          <w:sz w:val="32"/>
          <w:szCs w:val="22"/>
          <w:lang w:val="en-GB"/>
        </w:rPr>
        <w:t xml:space="preserve">teering </w:t>
      </w:r>
      <w:r w:rsidR="00F83414">
        <w:rPr>
          <w:rStyle w:val="longtext"/>
          <w:rFonts w:asciiTheme="majorHAnsi" w:hAnsiTheme="majorHAnsi" w:cstheme="majorHAnsi"/>
          <w:b/>
          <w:color w:val="000000"/>
          <w:sz w:val="32"/>
          <w:szCs w:val="22"/>
          <w:lang w:val="en-GB"/>
        </w:rPr>
        <w:t>c</w:t>
      </w:r>
      <w:r w:rsidRPr="000F155F">
        <w:rPr>
          <w:rStyle w:val="longtext"/>
          <w:rFonts w:asciiTheme="majorHAnsi" w:hAnsiTheme="majorHAnsi" w:cstheme="majorHAnsi"/>
          <w:b/>
          <w:color w:val="000000"/>
          <w:sz w:val="32"/>
          <w:szCs w:val="22"/>
          <w:lang w:val="en-GB"/>
        </w:rPr>
        <w:t xml:space="preserve">ommittees </w:t>
      </w:r>
      <w:r w:rsidR="0086358F" w:rsidRPr="000F155F">
        <w:rPr>
          <w:rStyle w:val="longtext"/>
          <w:rFonts w:asciiTheme="majorHAnsi" w:hAnsiTheme="majorHAnsi" w:cstheme="majorHAnsi"/>
          <w:b/>
          <w:color w:val="000000"/>
          <w:sz w:val="32"/>
          <w:szCs w:val="22"/>
          <w:lang w:val="en-GB"/>
        </w:rPr>
        <w:t xml:space="preserve">of </w:t>
      </w:r>
    </w:p>
    <w:p w14:paraId="31417500" w14:textId="0A2CF5D6" w:rsidR="005524FE" w:rsidRPr="000F155F" w:rsidRDefault="005524FE" w:rsidP="005524FE">
      <w:pPr>
        <w:jc w:val="center"/>
        <w:rPr>
          <w:rStyle w:val="longtext"/>
          <w:rFonts w:asciiTheme="majorHAnsi" w:hAnsiTheme="majorHAnsi" w:cstheme="majorHAnsi"/>
          <w:b/>
          <w:color w:val="000000"/>
          <w:sz w:val="32"/>
          <w:szCs w:val="22"/>
          <w:lang w:val="en-GB"/>
        </w:rPr>
      </w:pPr>
      <w:r w:rsidRPr="000F155F">
        <w:rPr>
          <w:rStyle w:val="longtext"/>
          <w:rFonts w:asciiTheme="majorHAnsi" w:hAnsiTheme="majorHAnsi" w:cstheme="majorHAnsi"/>
          <w:b/>
          <w:color w:val="000000"/>
          <w:sz w:val="32"/>
          <w:szCs w:val="22"/>
          <w:lang w:val="en-GB"/>
        </w:rPr>
        <w:t xml:space="preserve">Projects and Programs </w:t>
      </w:r>
      <w:r w:rsidR="00E512BB" w:rsidRPr="000F155F">
        <w:rPr>
          <w:rStyle w:val="longtext"/>
          <w:rFonts w:asciiTheme="majorHAnsi" w:hAnsiTheme="majorHAnsi" w:cstheme="majorHAnsi"/>
          <w:b/>
          <w:color w:val="000000"/>
          <w:sz w:val="32"/>
          <w:szCs w:val="22"/>
          <w:lang w:val="en-GB"/>
        </w:rPr>
        <w:t xml:space="preserve">implemented </w:t>
      </w:r>
      <w:r w:rsidR="0086358F" w:rsidRPr="000F155F">
        <w:rPr>
          <w:rStyle w:val="longtext"/>
          <w:rFonts w:asciiTheme="majorHAnsi" w:hAnsiTheme="majorHAnsi" w:cstheme="majorHAnsi"/>
          <w:b/>
          <w:color w:val="000000"/>
          <w:sz w:val="32"/>
          <w:szCs w:val="22"/>
          <w:lang w:val="en-GB"/>
        </w:rPr>
        <w:t>under ECOWAP</w:t>
      </w:r>
      <w:r w:rsidRPr="000F155F">
        <w:rPr>
          <w:rStyle w:val="longtext"/>
          <w:rFonts w:asciiTheme="majorHAnsi" w:hAnsiTheme="majorHAnsi" w:cstheme="majorHAnsi"/>
          <w:b/>
          <w:color w:val="000000"/>
          <w:sz w:val="32"/>
          <w:szCs w:val="22"/>
          <w:lang w:val="en-GB"/>
        </w:rPr>
        <w:t xml:space="preserve"> 2025</w:t>
      </w:r>
    </w:p>
    <w:p w14:paraId="37325D8A" w14:textId="77777777" w:rsidR="005524FE" w:rsidRPr="000F155F" w:rsidRDefault="005524FE" w:rsidP="005524FE">
      <w:pPr>
        <w:jc w:val="center"/>
        <w:rPr>
          <w:rStyle w:val="longtext"/>
          <w:rFonts w:asciiTheme="majorHAnsi" w:hAnsiTheme="majorHAnsi" w:cstheme="majorHAnsi"/>
          <w:b/>
          <w:color w:val="000000"/>
          <w:sz w:val="32"/>
          <w:szCs w:val="22"/>
          <w:lang w:val="en-GB"/>
        </w:rPr>
      </w:pPr>
      <w:r w:rsidRPr="000F155F">
        <w:rPr>
          <w:rStyle w:val="longtext"/>
          <w:rFonts w:asciiTheme="majorHAnsi" w:hAnsiTheme="majorHAnsi" w:cstheme="majorHAnsi"/>
          <w:b/>
          <w:color w:val="000000"/>
          <w:sz w:val="32"/>
          <w:szCs w:val="22"/>
          <w:lang w:val="en-GB"/>
        </w:rPr>
        <w:t xml:space="preserve"> </w:t>
      </w:r>
    </w:p>
    <w:p w14:paraId="5B90D65A" w14:textId="77777777" w:rsidR="00734B32" w:rsidRPr="000F155F" w:rsidRDefault="00734B32" w:rsidP="0040297E">
      <w:pPr>
        <w:jc w:val="center"/>
        <w:rPr>
          <w:rFonts w:asciiTheme="majorHAnsi" w:eastAsia="Batang" w:hAnsiTheme="majorHAnsi" w:cstheme="majorHAnsi"/>
          <w:b/>
          <w:sz w:val="22"/>
          <w:szCs w:val="22"/>
          <w:lang w:val="en-GB"/>
        </w:rPr>
      </w:pPr>
    </w:p>
    <w:p w14:paraId="5E7C3115" w14:textId="77777777" w:rsidR="00734B32" w:rsidRPr="000F155F" w:rsidRDefault="00734B32" w:rsidP="0040297E">
      <w:pPr>
        <w:jc w:val="center"/>
        <w:rPr>
          <w:rFonts w:asciiTheme="majorHAnsi" w:eastAsia="Batang" w:hAnsiTheme="majorHAnsi" w:cstheme="majorHAnsi"/>
          <w:b/>
          <w:sz w:val="22"/>
          <w:szCs w:val="22"/>
          <w:lang w:val="en-GB"/>
        </w:rPr>
      </w:pPr>
    </w:p>
    <w:p w14:paraId="5D73CC2B" w14:textId="77777777" w:rsidR="00734B32" w:rsidRPr="000F155F" w:rsidRDefault="00734B32" w:rsidP="0040297E">
      <w:pPr>
        <w:jc w:val="center"/>
        <w:rPr>
          <w:rFonts w:asciiTheme="majorHAnsi" w:eastAsia="Batang" w:hAnsiTheme="majorHAnsi" w:cstheme="majorHAnsi"/>
          <w:b/>
          <w:sz w:val="22"/>
          <w:szCs w:val="22"/>
          <w:lang w:val="en-GB"/>
        </w:rPr>
      </w:pPr>
    </w:p>
    <w:p w14:paraId="3E6C69C9" w14:textId="77777777" w:rsidR="00734B32" w:rsidRPr="000F155F" w:rsidRDefault="00734B32" w:rsidP="0040297E">
      <w:pPr>
        <w:jc w:val="center"/>
        <w:rPr>
          <w:rFonts w:asciiTheme="majorHAnsi" w:eastAsia="Batang" w:hAnsiTheme="majorHAnsi" w:cstheme="majorHAnsi"/>
          <w:b/>
          <w:sz w:val="22"/>
          <w:szCs w:val="22"/>
          <w:lang w:val="en-GB"/>
        </w:rPr>
      </w:pPr>
    </w:p>
    <w:p w14:paraId="60230787" w14:textId="77777777" w:rsidR="00734B32" w:rsidRPr="000F155F" w:rsidRDefault="00734B32" w:rsidP="0040297E">
      <w:pPr>
        <w:jc w:val="center"/>
        <w:rPr>
          <w:rFonts w:asciiTheme="majorHAnsi" w:eastAsia="Batang" w:hAnsiTheme="majorHAnsi" w:cstheme="majorHAnsi"/>
          <w:b/>
          <w:sz w:val="22"/>
          <w:szCs w:val="22"/>
          <w:lang w:val="en-GB"/>
        </w:rPr>
      </w:pPr>
    </w:p>
    <w:p w14:paraId="3AE4B922" w14:textId="77777777" w:rsidR="00734B32" w:rsidRPr="000F155F" w:rsidRDefault="00734B32" w:rsidP="0040297E">
      <w:pPr>
        <w:jc w:val="center"/>
        <w:rPr>
          <w:rFonts w:asciiTheme="majorHAnsi" w:eastAsia="Batang" w:hAnsiTheme="majorHAnsi" w:cstheme="majorHAnsi"/>
          <w:b/>
          <w:sz w:val="22"/>
          <w:szCs w:val="22"/>
          <w:lang w:val="en-GB"/>
        </w:rPr>
      </w:pPr>
    </w:p>
    <w:p w14:paraId="739F2730" w14:textId="77777777" w:rsidR="00734B32" w:rsidRPr="000F155F" w:rsidRDefault="00734B32" w:rsidP="0040297E">
      <w:pPr>
        <w:jc w:val="center"/>
        <w:rPr>
          <w:rFonts w:asciiTheme="majorHAnsi" w:eastAsia="Batang" w:hAnsiTheme="majorHAnsi" w:cstheme="majorHAnsi"/>
          <w:b/>
          <w:sz w:val="22"/>
          <w:szCs w:val="22"/>
          <w:lang w:val="en-GB"/>
        </w:rPr>
      </w:pPr>
    </w:p>
    <w:p w14:paraId="3BAF5479" w14:textId="0AD23E67" w:rsidR="00734B32" w:rsidRPr="000F155F" w:rsidRDefault="00734B32" w:rsidP="0040297E">
      <w:pPr>
        <w:jc w:val="center"/>
        <w:rPr>
          <w:rFonts w:asciiTheme="majorHAnsi" w:eastAsia="Batang" w:hAnsiTheme="majorHAnsi" w:cstheme="majorHAnsi"/>
          <w:b/>
          <w:sz w:val="22"/>
          <w:szCs w:val="22"/>
          <w:lang w:val="en-GB"/>
        </w:rPr>
      </w:pPr>
    </w:p>
    <w:p w14:paraId="3EB0AF0A" w14:textId="1B37E043" w:rsidR="00115539" w:rsidRPr="000F155F" w:rsidRDefault="00115539" w:rsidP="0040297E">
      <w:pPr>
        <w:jc w:val="center"/>
        <w:rPr>
          <w:rFonts w:asciiTheme="majorHAnsi" w:eastAsia="Batang" w:hAnsiTheme="majorHAnsi" w:cstheme="majorHAnsi"/>
          <w:b/>
          <w:sz w:val="22"/>
          <w:szCs w:val="22"/>
          <w:lang w:val="en-GB"/>
        </w:rPr>
      </w:pPr>
    </w:p>
    <w:p w14:paraId="49A324B5" w14:textId="12C420B4" w:rsidR="00115539" w:rsidRPr="000F155F" w:rsidRDefault="00115539" w:rsidP="0040297E">
      <w:pPr>
        <w:jc w:val="center"/>
        <w:rPr>
          <w:rFonts w:asciiTheme="majorHAnsi" w:eastAsia="Batang" w:hAnsiTheme="majorHAnsi" w:cstheme="majorHAnsi"/>
          <w:b/>
          <w:sz w:val="22"/>
          <w:szCs w:val="22"/>
          <w:lang w:val="en-GB"/>
        </w:rPr>
      </w:pPr>
    </w:p>
    <w:p w14:paraId="092750EB" w14:textId="77777777" w:rsidR="00115539" w:rsidRPr="000F155F" w:rsidRDefault="00115539" w:rsidP="0040297E">
      <w:pPr>
        <w:jc w:val="center"/>
        <w:rPr>
          <w:rFonts w:asciiTheme="majorHAnsi" w:eastAsia="Batang" w:hAnsiTheme="majorHAnsi" w:cstheme="majorHAnsi"/>
          <w:b/>
          <w:sz w:val="22"/>
          <w:szCs w:val="22"/>
          <w:lang w:val="en-GB"/>
        </w:rPr>
      </w:pPr>
    </w:p>
    <w:p w14:paraId="0850074D" w14:textId="4443138A" w:rsidR="00734B32" w:rsidRPr="000F155F" w:rsidRDefault="0086358F" w:rsidP="0040297E">
      <w:pPr>
        <w:jc w:val="center"/>
        <w:rPr>
          <w:rFonts w:asciiTheme="majorHAnsi" w:eastAsia="Batang" w:hAnsiTheme="majorHAnsi" w:cstheme="majorHAnsi"/>
          <w:b/>
          <w:sz w:val="22"/>
          <w:szCs w:val="22"/>
          <w:u w:val="single"/>
        </w:rPr>
      </w:pPr>
      <w:proofErr w:type="spellStart"/>
      <w:r w:rsidRPr="000F155F">
        <w:rPr>
          <w:rFonts w:asciiTheme="majorHAnsi" w:eastAsia="Batang" w:hAnsiTheme="majorHAnsi" w:cstheme="majorHAnsi"/>
          <w:b/>
          <w:sz w:val="22"/>
          <w:szCs w:val="22"/>
          <w:u w:val="single"/>
        </w:rPr>
        <w:t>February</w:t>
      </w:r>
      <w:proofErr w:type="spellEnd"/>
      <w:r w:rsidRPr="000F155F">
        <w:rPr>
          <w:rFonts w:asciiTheme="majorHAnsi" w:eastAsia="Batang" w:hAnsiTheme="majorHAnsi" w:cstheme="majorHAnsi"/>
          <w:b/>
          <w:sz w:val="22"/>
          <w:szCs w:val="22"/>
          <w:u w:val="single"/>
        </w:rPr>
        <w:t xml:space="preserve"> 2022</w:t>
      </w:r>
    </w:p>
    <w:p w14:paraId="0134D87D" w14:textId="77777777" w:rsidR="00734B32" w:rsidRPr="000F155F" w:rsidRDefault="00734B32" w:rsidP="0040297E">
      <w:pPr>
        <w:jc w:val="center"/>
        <w:rPr>
          <w:rFonts w:asciiTheme="majorHAnsi" w:eastAsia="Batang" w:hAnsiTheme="majorHAnsi" w:cstheme="majorHAnsi"/>
          <w:b/>
          <w:sz w:val="22"/>
          <w:szCs w:val="22"/>
        </w:rPr>
      </w:pPr>
    </w:p>
    <w:p w14:paraId="692EBF39" w14:textId="77777777" w:rsidR="0040297E" w:rsidRPr="000F155F" w:rsidRDefault="0040297E" w:rsidP="0040297E">
      <w:pPr>
        <w:rPr>
          <w:rFonts w:asciiTheme="majorHAnsi" w:eastAsia="Batang" w:hAnsiTheme="majorHAnsi" w:cstheme="majorHAnsi"/>
          <w:b/>
          <w:sz w:val="22"/>
          <w:szCs w:val="22"/>
        </w:rPr>
      </w:pPr>
      <w:r w:rsidRPr="000F155F">
        <w:rPr>
          <w:rFonts w:asciiTheme="majorHAnsi" w:eastAsia="Batang" w:hAnsiTheme="majorHAnsi" w:cstheme="majorHAnsi"/>
          <w:b/>
          <w:sz w:val="22"/>
          <w:szCs w:val="22"/>
        </w:rPr>
        <w:br w:type="page"/>
      </w:r>
    </w:p>
    <w:p w14:paraId="6378EF32" w14:textId="281B2158" w:rsidR="0040297E" w:rsidRPr="000F155F" w:rsidRDefault="005524FE" w:rsidP="0040297E">
      <w:pPr>
        <w:pStyle w:val="Paragraphedeliste"/>
        <w:numPr>
          <w:ilvl w:val="0"/>
          <w:numId w:val="8"/>
        </w:numPr>
        <w:spacing w:after="120"/>
        <w:rPr>
          <w:rFonts w:asciiTheme="majorHAnsi" w:eastAsia="Batang" w:hAnsiTheme="majorHAnsi" w:cstheme="majorHAnsi"/>
          <w:b/>
          <w:sz w:val="22"/>
          <w:szCs w:val="22"/>
        </w:rPr>
      </w:pPr>
      <w:r w:rsidRPr="000F155F">
        <w:rPr>
          <w:rFonts w:asciiTheme="majorHAnsi" w:eastAsia="Batang" w:hAnsiTheme="majorHAnsi" w:cstheme="majorHAnsi"/>
          <w:b/>
          <w:sz w:val="22"/>
          <w:szCs w:val="22"/>
        </w:rPr>
        <w:lastRenderedPageBreak/>
        <w:t>Background</w:t>
      </w:r>
    </w:p>
    <w:p w14:paraId="54CE6C02" w14:textId="77777777" w:rsidR="002A7188" w:rsidRPr="000F155F" w:rsidRDefault="002A7188" w:rsidP="002A7188">
      <w:pPr>
        <w:pStyle w:val="Paragraphedeliste"/>
        <w:spacing w:after="120"/>
        <w:ind w:left="360"/>
        <w:rPr>
          <w:rFonts w:asciiTheme="majorHAnsi" w:eastAsia="Batang" w:hAnsiTheme="majorHAnsi" w:cstheme="majorHAnsi"/>
          <w:b/>
          <w:sz w:val="22"/>
          <w:szCs w:val="22"/>
        </w:rPr>
      </w:pPr>
    </w:p>
    <w:p w14:paraId="07944C78" w14:textId="2AC55F29" w:rsidR="00C842DC" w:rsidRPr="000F155F" w:rsidRDefault="00B84CCE" w:rsidP="00384FF4">
      <w:pPr>
        <w:spacing w:before="120" w:after="120"/>
        <w:jc w:val="both"/>
        <w:rPr>
          <w:rFonts w:asciiTheme="majorHAnsi" w:hAnsiTheme="majorHAnsi" w:cstheme="majorHAnsi"/>
          <w:sz w:val="22"/>
          <w:szCs w:val="22"/>
          <w:lang w:val="en-GB"/>
        </w:rPr>
      </w:pPr>
      <w:r w:rsidRPr="000F155F">
        <w:rPr>
          <w:rFonts w:asciiTheme="majorHAnsi" w:hAnsiTheme="majorHAnsi" w:cstheme="majorHAnsi"/>
          <w:sz w:val="22"/>
          <w:szCs w:val="22"/>
          <w:lang w:val="en-GB"/>
        </w:rPr>
        <w:t xml:space="preserve">Following the recommendations by the 2019 steering committee meetings </w:t>
      </w:r>
      <w:r w:rsidR="00FF130B" w:rsidRPr="000F155F">
        <w:rPr>
          <w:rFonts w:asciiTheme="majorHAnsi" w:hAnsiTheme="majorHAnsi" w:cstheme="majorHAnsi"/>
          <w:sz w:val="22"/>
          <w:szCs w:val="22"/>
          <w:lang w:val="en-GB"/>
        </w:rPr>
        <w:t>in view</w:t>
      </w:r>
      <w:r w:rsidR="00781A2A" w:rsidRPr="000F155F">
        <w:rPr>
          <w:rFonts w:asciiTheme="majorHAnsi" w:hAnsiTheme="majorHAnsi" w:cstheme="majorHAnsi"/>
          <w:sz w:val="22"/>
          <w:szCs w:val="22"/>
          <w:lang w:val="en-GB"/>
        </w:rPr>
        <w:t xml:space="preserve"> to improve </w:t>
      </w:r>
      <w:r w:rsidR="00452F44" w:rsidRPr="000F155F">
        <w:rPr>
          <w:rFonts w:asciiTheme="majorHAnsi" w:hAnsiTheme="majorHAnsi" w:cstheme="majorHAnsi"/>
          <w:sz w:val="22"/>
          <w:szCs w:val="22"/>
          <w:lang w:val="en-GB"/>
        </w:rPr>
        <w:t>management</w:t>
      </w:r>
      <w:r w:rsidR="002F31F8">
        <w:rPr>
          <w:rFonts w:asciiTheme="majorHAnsi" w:hAnsiTheme="majorHAnsi" w:cstheme="majorHAnsi"/>
          <w:sz w:val="22"/>
          <w:szCs w:val="22"/>
          <w:lang w:val="en-GB"/>
        </w:rPr>
        <w:t xml:space="preserve">, </w:t>
      </w:r>
      <w:r w:rsidR="00781A2A" w:rsidRPr="000F155F">
        <w:rPr>
          <w:rFonts w:asciiTheme="majorHAnsi" w:hAnsiTheme="majorHAnsi" w:cstheme="majorHAnsi"/>
          <w:sz w:val="22"/>
          <w:szCs w:val="22"/>
          <w:lang w:val="en-GB"/>
        </w:rPr>
        <w:t>enhance c</w:t>
      </w:r>
      <w:r w:rsidR="00452F44" w:rsidRPr="000F155F">
        <w:rPr>
          <w:rFonts w:asciiTheme="majorHAnsi" w:hAnsiTheme="majorHAnsi" w:cstheme="majorHAnsi"/>
          <w:sz w:val="22"/>
          <w:szCs w:val="22"/>
          <w:lang w:val="en-GB"/>
        </w:rPr>
        <w:t xml:space="preserve">oordination, </w:t>
      </w:r>
      <w:r w:rsidR="002F31F8" w:rsidRPr="000F155F">
        <w:rPr>
          <w:rFonts w:asciiTheme="majorHAnsi" w:hAnsiTheme="majorHAnsi" w:cstheme="majorHAnsi"/>
          <w:sz w:val="22"/>
          <w:szCs w:val="22"/>
          <w:lang w:val="en-GB"/>
        </w:rPr>
        <w:t>convergence,</w:t>
      </w:r>
      <w:r w:rsidR="00452F44" w:rsidRPr="000F155F">
        <w:rPr>
          <w:rFonts w:asciiTheme="majorHAnsi" w:hAnsiTheme="majorHAnsi" w:cstheme="majorHAnsi"/>
          <w:sz w:val="22"/>
          <w:szCs w:val="22"/>
          <w:lang w:val="en-GB"/>
        </w:rPr>
        <w:t xml:space="preserve"> and institutional synergy</w:t>
      </w:r>
      <w:r w:rsidR="002F31F8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="002F31F8" w:rsidRPr="000F155F">
        <w:rPr>
          <w:rFonts w:asciiTheme="majorHAnsi" w:hAnsiTheme="majorHAnsi" w:cstheme="majorHAnsi"/>
          <w:sz w:val="22"/>
          <w:szCs w:val="22"/>
          <w:lang w:val="en-GB"/>
        </w:rPr>
        <w:t>of ECOWA</w:t>
      </w:r>
      <w:r w:rsidR="002F31F8">
        <w:rPr>
          <w:rFonts w:asciiTheme="majorHAnsi" w:hAnsiTheme="majorHAnsi" w:cstheme="majorHAnsi"/>
          <w:sz w:val="22"/>
          <w:szCs w:val="22"/>
          <w:lang w:val="en-GB"/>
        </w:rPr>
        <w:t>P</w:t>
      </w:r>
      <w:r w:rsidR="002F31F8" w:rsidRPr="000F155F">
        <w:rPr>
          <w:rFonts w:asciiTheme="majorHAnsi" w:hAnsiTheme="majorHAnsi" w:cstheme="majorHAnsi"/>
          <w:sz w:val="22"/>
          <w:szCs w:val="22"/>
          <w:lang w:val="en-GB"/>
        </w:rPr>
        <w:t xml:space="preserve"> projects and programmes,</w:t>
      </w:r>
      <w:r w:rsidR="002F31F8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="00452F44" w:rsidRPr="000F155F">
        <w:rPr>
          <w:rFonts w:asciiTheme="majorHAnsi" w:hAnsiTheme="majorHAnsi" w:cstheme="majorHAnsi"/>
          <w:sz w:val="22"/>
          <w:szCs w:val="22"/>
          <w:lang w:val="en-GB"/>
        </w:rPr>
        <w:t xml:space="preserve">ECOWAS, together </w:t>
      </w:r>
      <w:r w:rsidR="00781A2A" w:rsidRPr="000F155F">
        <w:rPr>
          <w:rFonts w:asciiTheme="majorHAnsi" w:hAnsiTheme="majorHAnsi" w:cstheme="majorHAnsi"/>
          <w:sz w:val="22"/>
          <w:szCs w:val="22"/>
          <w:lang w:val="en-GB"/>
        </w:rPr>
        <w:t>with sister institutions</w:t>
      </w:r>
      <w:r w:rsidR="00FF130B" w:rsidRPr="000F155F">
        <w:rPr>
          <w:rFonts w:asciiTheme="majorHAnsi" w:hAnsiTheme="majorHAnsi" w:cstheme="majorHAnsi"/>
          <w:sz w:val="22"/>
          <w:szCs w:val="22"/>
          <w:lang w:val="en-GB"/>
        </w:rPr>
        <w:t xml:space="preserve"> -</w:t>
      </w:r>
      <w:r w:rsidR="00781A2A" w:rsidRPr="000F155F">
        <w:rPr>
          <w:rFonts w:asciiTheme="majorHAnsi" w:hAnsiTheme="majorHAnsi" w:cstheme="majorHAnsi"/>
          <w:sz w:val="22"/>
          <w:szCs w:val="22"/>
          <w:lang w:val="en-GB"/>
        </w:rPr>
        <w:t xml:space="preserve"> UEMOA, CILS, FAO and CORAF</w:t>
      </w:r>
      <w:r w:rsidR="00FF130B" w:rsidRPr="000F155F">
        <w:rPr>
          <w:rFonts w:asciiTheme="majorHAnsi" w:hAnsiTheme="majorHAnsi" w:cstheme="majorHAnsi"/>
          <w:sz w:val="22"/>
          <w:szCs w:val="22"/>
          <w:lang w:val="en-GB"/>
        </w:rPr>
        <w:t xml:space="preserve">- </w:t>
      </w:r>
      <w:r w:rsidR="00781A2A" w:rsidRPr="000F155F">
        <w:rPr>
          <w:rFonts w:asciiTheme="majorHAnsi" w:hAnsiTheme="majorHAnsi" w:cstheme="majorHAnsi"/>
          <w:sz w:val="22"/>
          <w:szCs w:val="22"/>
          <w:lang w:val="en-GB"/>
        </w:rPr>
        <w:t xml:space="preserve">are </w:t>
      </w:r>
      <w:r w:rsidR="00FF130B" w:rsidRPr="000F155F">
        <w:rPr>
          <w:rFonts w:asciiTheme="majorHAnsi" w:hAnsiTheme="majorHAnsi" w:cstheme="majorHAnsi"/>
          <w:sz w:val="22"/>
          <w:szCs w:val="22"/>
          <w:lang w:val="en-GB"/>
        </w:rPr>
        <w:t xml:space="preserve">organizing </w:t>
      </w:r>
      <w:r w:rsidR="00C842DC" w:rsidRPr="000F155F">
        <w:rPr>
          <w:rFonts w:asciiTheme="majorHAnsi" w:hAnsiTheme="majorHAnsi" w:cstheme="majorHAnsi"/>
          <w:sz w:val="22"/>
          <w:szCs w:val="22"/>
          <w:lang w:val="en-GB"/>
        </w:rPr>
        <w:t>online regional steering committee meeting</w:t>
      </w:r>
      <w:r w:rsidR="0086358F" w:rsidRPr="000F155F">
        <w:rPr>
          <w:rFonts w:asciiTheme="majorHAnsi" w:hAnsiTheme="majorHAnsi" w:cstheme="majorHAnsi"/>
          <w:sz w:val="22"/>
          <w:szCs w:val="22"/>
          <w:lang w:val="en-GB"/>
        </w:rPr>
        <w:t>s</w:t>
      </w:r>
      <w:r w:rsidR="00C842DC" w:rsidRPr="000F155F">
        <w:rPr>
          <w:rFonts w:asciiTheme="majorHAnsi" w:hAnsiTheme="majorHAnsi" w:cstheme="majorHAnsi"/>
          <w:sz w:val="22"/>
          <w:szCs w:val="22"/>
          <w:lang w:val="en-GB"/>
        </w:rPr>
        <w:t xml:space="preserve"> from 1 to 10 February 2022. </w:t>
      </w:r>
    </w:p>
    <w:p w14:paraId="1782A21D" w14:textId="71ADAF31" w:rsidR="00460F5E" w:rsidRPr="000F155F" w:rsidRDefault="00B00515" w:rsidP="00460F5E">
      <w:pPr>
        <w:spacing w:before="120" w:after="120"/>
        <w:jc w:val="both"/>
        <w:rPr>
          <w:rFonts w:asciiTheme="majorHAnsi" w:hAnsiTheme="majorHAnsi" w:cstheme="majorHAnsi"/>
          <w:sz w:val="22"/>
          <w:szCs w:val="22"/>
          <w:lang w:val="en-GB"/>
        </w:rPr>
      </w:pPr>
      <w:r w:rsidRPr="000F155F">
        <w:rPr>
          <w:rFonts w:asciiTheme="majorHAnsi" w:hAnsiTheme="majorHAnsi" w:cstheme="majorHAnsi"/>
          <w:sz w:val="22"/>
          <w:szCs w:val="22"/>
          <w:lang w:val="en-GB"/>
        </w:rPr>
        <w:t xml:space="preserve">As </w:t>
      </w:r>
      <w:r w:rsidR="00781A2A" w:rsidRPr="000F155F">
        <w:rPr>
          <w:rFonts w:asciiTheme="majorHAnsi" w:hAnsiTheme="majorHAnsi" w:cstheme="majorHAnsi"/>
          <w:sz w:val="22"/>
          <w:szCs w:val="22"/>
          <w:lang w:val="en-GB"/>
        </w:rPr>
        <w:t xml:space="preserve">it </w:t>
      </w:r>
      <w:r w:rsidRPr="000F155F">
        <w:rPr>
          <w:rFonts w:asciiTheme="majorHAnsi" w:hAnsiTheme="majorHAnsi" w:cstheme="majorHAnsi"/>
          <w:sz w:val="22"/>
          <w:szCs w:val="22"/>
          <w:lang w:val="en-GB"/>
        </w:rPr>
        <w:t>was</w:t>
      </w:r>
      <w:r w:rsidR="00FF130B" w:rsidRPr="000F155F">
        <w:rPr>
          <w:rFonts w:asciiTheme="majorHAnsi" w:hAnsiTheme="majorHAnsi" w:cstheme="majorHAnsi"/>
          <w:sz w:val="22"/>
          <w:szCs w:val="22"/>
          <w:lang w:val="en-GB"/>
        </w:rPr>
        <w:t xml:space="preserve"> first experienced </w:t>
      </w:r>
      <w:r w:rsidRPr="000F155F">
        <w:rPr>
          <w:rFonts w:asciiTheme="majorHAnsi" w:hAnsiTheme="majorHAnsi" w:cstheme="majorHAnsi"/>
          <w:sz w:val="22"/>
          <w:szCs w:val="22"/>
          <w:lang w:val="en-GB"/>
        </w:rPr>
        <w:t>in 2021, the</w:t>
      </w:r>
      <w:r w:rsidR="00781A2A" w:rsidRPr="000F155F">
        <w:rPr>
          <w:rFonts w:asciiTheme="majorHAnsi" w:hAnsiTheme="majorHAnsi" w:cstheme="majorHAnsi"/>
          <w:sz w:val="22"/>
          <w:szCs w:val="22"/>
          <w:lang w:val="en-GB"/>
        </w:rPr>
        <w:t xml:space="preserve"> 2022</w:t>
      </w:r>
      <w:r w:rsidRPr="000F155F">
        <w:rPr>
          <w:rFonts w:asciiTheme="majorHAnsi" w:hAnsiTheme="majorHAnsi" w:cstheme="majorHAnsi"/>
          <w:sz w:val="22"/>
          <w:szCs w:val="22"/>
          <w:lang w:val="en-GB"/>
        </w:rPr>
        <w:t xml:space="preserve"> regional steering committee</w:t>
      </w:r>
      <w:r w:rsidR="00576D14" w:rsidRPr="000F155F">
        <w:rPr>
          <w:rFonts w:asciiTheme="majorHAnsi" w:hAnsiTheme="majorHAnsi" w:cstheme="majorHAnsi"/>
          <w:sz w:val="22"/>
          <w:szCs w:val="22"/>
          <w:lang w:val="en-GB"/>
        </w:rPr>
        <w:t>s</w:t>
      </w:r>
      <w:r w:rsidR="00781A2A" w:rsidRPr="000F155F">
        <w:rPr>
          <w:rFonts w:asciiTheme="majorHAnsi" w:hAnsiTheme="majorHAnsi" w:cstheme="majorHAnsi"/>
          <w:sz w:val="22"/>
          <w:szCs w:val="22"/>
          <w:lang w:val="en-GB"/>
        </w:rPr>
        <w:t xml:space="preserve"> will</w:t>
      </w:r>
      <w:r w:rsidR="004356BA" w:rsidRPr="000F155F">
        <w:rPr>
          <w:rFonts w:asciiTheme="majorHAnsi" w:hAnsiTheme="majorHAnsi" w:cstheme="majorHAnsi"/>
          <w:sz w:val="22"/>
          <w:szCs w:val="22"/>
          <w:lang w:val="en-GB"/>
        </w:rPr>
        <w:t xml:space="preserve"> be</w:t>
      </w:r>
      <w:r w:rsidR="00781A2A" w:rsidRPr="000F155F">
        <w:rPr>
          <w:rFonts w:asciiTheme="majorHAnsi" w:hAnsiTheme="majorHAnsi" w:cstheme="majorHAnsi"/>
          <w:sz w:val="22"/>
          <w:szCs w:val="22"/>
          <w:lang w:val="en-GB"/>
        </w:rPr>
        <w:t xml:space="preserve"> grouped per</w:t>
      </w:r>
      <w:r w:rsidRPr="000F155F">
        <w:rPr>
          <w:rFonts w:asciiTheme="majorHAnsi" w:hAnsiTheme="majorHAnsi" w:cstheme="majorHAnsi"/>
          <w:sz w:val="22"/>
          <w:szCs w:val="22"/>
          <w:lang w:val="en-GB"/>
        </w:rPr>
        <w:t xml:space="preserve"> them</w:t>
      </w:r>
      <w:r w:rsidR="00781A2A" w:rsidRPr="000F155F">
        <w:rPr>
          <w:rFonts w:asciiTheme="majorHAnsi" w:hAnsiTheme="majorHAnsi" w:cstheme="majorHAnsi"/>
          <w:sz w:val="22"/>
          <w:szCs w:val="22"/>
          <w:lang w:val="en-GB"/>
        </w:rPr>
        <w:t xml:space="preserve">atic interests </w:t>
      </w:r>
      <w:r w:rsidR="004356BA" w:rsidRPr="000F155F">
        <w:rPr>
          <w:rFonts w:asciiTheme="majorHAnsi" w:hAnsiTheme="majorHAnsi" w:cstheme="majorHAnsi"/>
          <w:sz w:val="22"/>
          <w:szCs w:val="22"/>
          <w:lang w:val="en-GB"/>
        </w:rPr>
        <w:t>to</w:t>
      </w:r>
      <w:r w:rsidR="00781A2A" w:rsidRPr="000F155F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="004356BA" w:rsidRPr="000F155F">
        <w:rPr>
          <w:rFonts w:asciiTheme="majorHAnsi" w:hAnsiTheme="majorHAnsi" w:cstheme="majorHAnsi"/>
          <w:sz w:val="22"/>
          <w:szCs w:val="22"/>
          <w:lang w:val="en-GB"/>
        </w:rPr>
        <w:t>highlight</w:t>
      </w:r>
      <w:r w:rsidR="00781A2A" w:rsidRPr="000F155F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Pr="000F155F">
        <w:rPr>
          <w:rFonts w:asciiTheme="majorHAnsi" w:hAnsiTheme="majorHAnsi" w:cstheme="majorHAnsi"/>
          <w:sz w:val="22"/>
          <w:szCs w:val="22"/>
          <w:lang w:val="en-GB"/>
        </w:rPr>
        <w:t>areas of collaboration and synerg</w:t>
      </w:r>
      <w:r w:rsidR="004356BA" w:rsidRPr="000F155F">
        <w:rPr>
          <w:rFonts w:asciiTheme="majorHAnsi" w:hAnsiTheme="majorHAnsi" w:cstheme="majorHAnsi"/>
          <w:sz w:val="22"/>
          <w:szCs w:val="22"/>
          <w:lang w:val="en-GB"/>
        </w:rPr>
        <w:t>y</w:t>
      </w:r>
      <w:r w:rsidR="00FF130B" w:rsidRPr="000F155F">
        <w:rPr>
          <w:rFonts w:asciiTheme="majorHAnsi" w:hAnsiTheme="majorHAnsi" w:cstheme="majorHAnsi"/>
          <w:sz w:val="22"/>
          <w:szCs w:val="22"/>
          <w:lang w:val="en-GB"/>
        </w:rPr>
        <w:t xml:space="preserve"> building</w:t>
      </w:r>
      <w:r w:rsidR="00DB47EC" w:rsidRPr="000F155F">
        <w:rPr>
          <w:rFonts w:asciiTheme="majorHAnsi" w:hAnsiTheme="majorHAnsi" w:cstheme="majorHAnsi"/>
          <w:sz w:val="22"/>
          <w:szCs w:val="22"/>
          <w:lang w:val="en-GB"/>
        </w:rPr>
        <w:t xml:space="preserve">. </w:t>
      </w:r>
      <w:r w:rsidR="00460F5E" w:rsidRPr="000F155F">
        <w:rPr>
          <w:rFonts w:asciiTheme="majorHAnsi" w:hAnsiTheme="majorHAnsi" w:cstheme="majorHAnsi"/>
          <w:sz w:val="22"/>
          <w:szCs w:val="22"/>
          <w:lang w:val="en-GB"/>
        </w:rPr>
        <w:t xml:space="preserve">In addition, activity reports for year 2021 and the AWPB </w:t>
      </w:r>
      <w:r w:rsidR="00576D14" w:rsidRPr="000F155F">
        <w:rPr>
          <w:rFonts w:asciiTheme="majorHAnsi" w:hAnsiTheme="majorHAnsi" w:cstheme="majorHAnsi"/>
          <w:sz w:val="22"/>
          <w:szCs w:val="22"/>
          <w:lang w:val="en-GB"/>
        </w:rPr>
        <w:t xml:space="preserve">for </w:t>
      </w:r>
      <w:r w:rsidR="00460F5E" w:rsidRPr="000F155F">
        <w:rPr>
          <w:rFonts w:asciiTheme="majorHAnsi" w:hAnsiTheme="majorHAnsi" w:cstheme="majorHAnsi"/>
          <w:sz w:val="22"/>
          <w:szCs w:val="22"/>
          <w:lang w:val="en-GB"/>
        </w:rPr>
        <w:t xml:space="preserve">2022 will be submitted </w:t>
      </w:r>
      <w:r w:rsidR="004356BA" w:rsidRPr="000F155F">
        <w:rPr>
          <w:rFonts w:asciiTheme="majorHAnsi" w:hAnsiTheme="majorHAnsi" w:cstheme="majorHAnsi"/>
          <w:sz w:val="22"/>
          <w:szCs w:val="22"/>
          <w:lang w:val="en-GB"/>
        </w:rPr>
        <w:t>to the members of relevant project committees f</w:t>
      </w:r>
      <w:r w:rsidR="00460F5E" w:rsidRPr="000F155F">
        <w:rPr>
          <w:rFonts w:asciiTheme="majorHAnsi" w:hAnsiTheme="majorHAnsi" w:cstheme="majorHAnsi"/>
          <w:sz w:val="22"/>
          <w:szCs w:val="22"/>
          <w:lang w:val="en-GB"/>
        </w:rPr>
        <w:t xml:space="preserve">or </w:t>
      </w:r>
      <w:r w:rsidR="004356BA" w:rsidRPr="000F155F">
        <w:rPr>
          <w:rFonts w:asciiTheme="majorHAnsi" w:hAnsiTheme="majorHAnsi" w:cstheme="majorHAnsi"/>
          <w:sz w:val="22"/>
          <w:szCs w:val="22"/>
          <w:lang w:val="en-GB"/>
        </w:rPr>
        <w:t xml:space="preserve">endorsement. </w:t>
      </w:r>
      <w:r w:rsidR="00460F5E" w:rsidRPr="000F155F">
        <w:rPr>
          <w:rFonts w:asciiTheme="majorHAnsi" w:hAnsiTheme="majorHAnsi" w:cstheme="majorHAnsi"/>
          <w:sz w:val="22"/>
          <w:szCs w:val="22"/>
          <w:lang w:val="en-GB"/>
        </w:rPr>
        <w:t>Prior to these committee</w:t>
      </w:r>
      <w:r w:rsidR="00E0196F">
        <w:rPr>
          <w:rFonts w:asciiTheme="majorHAnsi" w:hAnsiTheme="majorHAnsi" w:cstheme="majorHAnsi"/>
          <w:sz w:val="22"/>
          <w:szCs w:val="22"/>
          <w:lang w:val="en-GB"/>
        </w:rPr>
        <w:t xml:space="preserve"> meeting</w:t>
      </w:r>
      <w:r w:rsidR="00460F5E" w:rsidRPr="000F155F">
        <w:rPr>
          <w:rFonts w:asciiTheme="majorHAnsi" w:hAnsiTheme="majorHAnsi" w:cstheme="majorHAnsi"/>
          <w:sz w:val="22"/>
          <w:szCs w:val="22"/>
          <w:lang w:val="en-GB"/>
        </w:rPr>
        <w:t>s, ECOWAS organized technical monitoring committee</w:t>
      </w:r>
      <w:r w:rsidR="00576D14" w:rsidRPr="000F155F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="00FF130B" w:rsidRPr="000F155F">
        <w:rPr>
          <w:rFonts w:asciiTheme="majorHAnsi" w:hAnsiTheme="majorHAnsi" w:cstheme="majorHAnsi"/>
          <w:sz w:val="22"/>
          <w:szCs w:val="22"/>
          <w:lang w:val="en-GB"/>
        </w:rPr>
        <w:t xml:space="preserve">(TMCs) </w:t>
      </w:r>
      <w:r w:rsidR="00576D14" w:rsidRPr="000F155F">
        <w:rPr>
          <w:rFonts w:asciiTheme="majorHAnsi" w:hAnsiTheme="majorHAnsi" w:cstheme="majorHAnsi"/>
          <w:sz w:val="22"/>
          <w:szCs w:val="22"/>
          <w:lang w:val="en-GB"/>
        </w:rPr>
        <w:t>meeting</w:t>
      </w:r>
      <w:r w:rsidR="00460F5E" w:rsidRPr="000F155F">
        <w:rPr>
          <w:rFonts w:asciiTheme="majorHAnsi" w:hAnsiTheme="majorHAnsi" w:cstheme="majorHAnsi"/>
          <w:sz w:val="22"/>
          <w:szCs w:val="22"/>
          <w:lang w:val="en-GB"/>
        </w:rPr>
        <w:t xml:space="preserve">s </w:t>
      </w:r>
      <w:r w:rsidR="00FF130B" w:rsidRPr="000F155F">
        <w:rPr>
          <w:rFonts w:asciiTheme="majorHAnsi" w:hAnsiTheme="majorHAnsi" w:cstheme="majorHAnsi"/>
          <w:sz w:val="22"/>
          <w:szCs w:val="22"/>
          <w:lang w:val="en-GB"/>
        </w:rPr>
        <w:t xml:space="preserve">for projects </w:t>
      </w:r>
      <w:r w:rsidR="00460F5E" w:rsidRPr="000F155F">
        <w:rPr>
          <w:rFonts w:asciiTheme="majorHAnsi" w:hAnsiTheme="majorHAnsi" w:cstheme="majorHAnsi"/>
          <w:sz w:val="22"/>
          <w:szCs w:val="22"/>
          <w:lang w:val="en-GB"/>
        </w:rPr>
        <w:t>in December 2021 to discuss</w:t>
      </w:r>
      <w:r w:rsidR="00E0196F">
        <w:rPr>
          <w:rFonts w:asciiTheme="majorHAnsi" w:hAnsiTheme="majorHAnsi" w:cstheme="majorHAnsi"/>
          <w:sz w:val="22"/>
          <w:szCs w:val="22"/>
          <w:lang w:val="en-GB"/>
        </w:rPr>
        <w:t xml:space="preserve"> achievements of the year under review </w:t>
      </w:r>
      <w:r w:rsidR="00460F5E" w:rsidRPr="000F155F">
        <w:rPr>
          <w:rFonts w:asciiTheme="majorHAnsi" w:hAnsiTheme="majorHAnsi" w:cstheme="majorHAnsi"/>
          <w:sz w:val="22"/>
          <w:szCs w:val="22"/>
          <w:lang w:val="en-GB"/>
        </w:rPr>
        <w:t>and the 2022 AWPB</w:t>
      </w:r>
      <w:r w:rsidR="00E0196F">
        <w:rPr>
          <w:rFonts w:asciiTheme="majorHAnsi" w:hAnsiTheme="majorHAnsi" w:cstheme="majorHAnsi"/>
          <w:sz w:val="22"/>
          <w:szCs w:val="22"/>
          <w:lang w:val="en-GB"/>
        </w:rPr>
        <w:t>s</w:t>
      </w:r>
      <w:r w:rsidR="00460F5E" w:rsidRPr="000F155F">
        <w:rPr>
          <w:rFonts w:asciiTheme="majorHAnsi" w:hAnsiTheme="majorHAnsi" w:cstheme="majorHAnsi"/>
          <w:sz w:val="22"/>
          <w:szCs w:val="22"/>
          <w:lang w:val="en-GB"/>
        </w:rPr>
        <w:t xml:space="preserve">. These TMCs provided </w:t>
      </w:r>
      <w:r w:rsidR="004356BA" w:rsidRPr="000F155F">
        <w:rPr>
          <w:rFonts w:asciiTheme="majorHAnsi" w:hAnsiTheme="majorHAnsi" w:cstheme="majorHAnsi"/>
          <w:sz w:val="22"/>
          <w:szCs w:val="22"/>
          <w:lang w:val="en-GB"/>
        </w:rPr>
        <w:t xml:space="preserve">opportunities </w:t>
      </w:r>
      <w:r w:rsidR="00576D14" w:rsidRPr="000F155F">
        <w:rPr>
          <w:rFonts w:asciiTheme="majorHAnsi" w:hAnsiTheme="majorHAnsi" w:cstheme="majorHAnsi"/>
          <w:sz w:val="22"/>
          <w:szCs w:val="22"/>
          <w:lang w:val="en-GB"/>
        </w:rPr>
        <w:t xml:space="preserve">to conduct a comprehensive </w:t>
      </w:r>
      <w:r w:rsidR="00460F5E" w:rsidRPr="000F155F">
        <w:rPr>
          <w:rFonts w:asciiTheme="majorHAnsi" w:hAnsiTheme="majorHAnsi" w:cstheme="majorHAnsi"/>
          <w:sz w:val="22"/>
          <w:szCs w:val="22"/>
          <w:lang w:val="en-GB"/>
        </w:rPr>
        <w:t xml:space="preserve">assessment of progress made in </w:t>
      </w:r>
      <w:r w:rsidR="004356BA" w:rsidRPr="000F155F">
        <w:rPr>
          <w:rFonts w:asciiTheme="majorHAnsi" w:hAnsiTheme="majorHAnsi" w:cstheme="majorHAnsi"/>
          <w:sz w:val="22"/>
          <w:szCs w:val="22"/>
          <w:lang w:val="en-GB"/>
        </w:rPr>
        <w:t xml:space="preserve">the implementation of the </w:t>
      </w:r>
      <w:r w:rsidR="00460F5E" w:rsidRPr="000F155F">
        <w:rPr>
          <w:rFonts w:asciiTheme="majorHAnsi" w:hAnsiTheme="majorHAnsi" w:cstheme="majorHAnsi"/>
          <w:sz w:val="22"/>
          <w:szCs w:val="22"/>
          <w:lang w:val="en-GB"/>
        </w:rPr>
        <w:t>project</w:t>
      </w:r>
      <w:r w:rsidR="00E0196F">
        <w:rPr>
          <w:rFonts w:asciiTheme="majorHAnsi" w:hAnsiTheme="majorHAnsi" w:cstheme="majorHAnsi"/>
          <w:sz w:val="22"/>
          <w:szCs w:val="22"/>
          <w:lang w:val="en-GB"/>
        </w:rPr>
        <w:t>s</w:t>
      </w:r>
      <w:r w:rsidR="00576D14" w:rsidRPr="000F155F">
        <w:rPr>
          <w:rFonts w:asciiTheme="majorHAnsi" w:hAnsiTheme="majorHAnsi" w:cstheme="majorHAnsi"/>
          <w:sz w:val="22"/>
          <w:szCs w:val="22"/>
          <w:lang w:val="en-GB"/>
        </w:rPr>
        <w:t xml:space="preserve"> and discuss way forward </w:t>
      </w:r>
      <w:r w:rsidR="004356BA" w:rsidRPr="000F155F">
        <w:rPr>
          <w:rFonts w:asciiTheme="majorHAnsi" w:hAnsiTheme="majorHAnsi" w:cstheme="majorHAnsi"/>
          <w:sz w:val="22"/>
          <w:szCs w:val="22"/>
          <w:lang w:val="en-GB"/>
        </w:rPr>
        <w:t>t</w:t>
      </w:r>
      <w:r w:rsidR="00460F5E" w:rsidRPr="000F155F">
        <w:rPr>
          <w:rFonts w:asciiTheme="majorHAnsi" w:hAnsiTheme="majorHAnsi" w:cstheme="majorHAnsi"/>
          <w:sz w:val="22"/>
          <w:szCs w:val="22"/>
          <w:lang w:val="en-GB"/>
        </w:rPr>
        <w:t xml:space="preserve">o improve efficiency and effectiveness of </w:t>
      </w:r>
      <w:r w:rsidR="004356BA" w:rsidRPr="000F155F">
        <w:rPr>
          <w:rFonts w:asciiTheme="majorHAnsi" w:hAnsiTheme="majorHAnsi" w:cstheme="majorHAnsi"/>
          <w:sz w:val="22"/>
          <w:szCs w:val="22"/>
          <w:lang w:val="en-GB"/>
        </w:rPr>
        <w:t xml:space="preserve">the </w:t>
      </w:r>
      <w:r w:rsidR="00460F5E" w:rsidRPr="000F155F">
        <w:rPr>
          <w:rFonts w:asciiTheme="majorHAnsi" w:hAnsiTheme="majorHAnsi" w:cstheme="majorHAnsi"/>
          <w:sz w:val="22"/>
          <w:szCs w:val="22"/>
          <w:lang w:val="en-GB"/>
        </w:rPr>
        <w:t>activities.</w:t>
      </w:r>
    </w:p>
    <w:p w14:paraId="67BE106A" w14:textId="4FF4B888" w:rsidR="00620A3C" w:rsidRPr="000F155F" w:rsidRDefault="000C7A90" w:rsidP="00460F5E">
      <w:pPr>
        <w:spacing w:before="120" w:after="120"/>
        <w:jc w:val="both"/>
        <w:rPr>
          <w:rFonts w:asciiTheme="majorHAnsi" w:hAnsiTheme="majorHAnsi" w:cstheme="majorHAnsi"/>
          <w:sz w:val="22"/>
          <w:szCs w:val="22"/>
          <w:lang w:val="en-GB"/>
        </w:rPr>
      </w:pPr>
      <w:r w:rsidRPr="000F155F">
        <w:rPr>
          <w:rFonts w:asciiTheme="majorHAnsi" w:hAnsiTheme="majorHAnsi" w:cstheme="majorHAnsi"/>
          <w:sz w:val="22"/>
          <w:szCs w:val="22"/>
          <w:lang w:val="en-GB"/>
        </w:rPr>
        <w:t xml:space="preserve">The regional steering committee meetings will cover the following eight thematic areas: </w:t>
      </w:r>
    </w:p>
    <w:p w14:paraId="0A676BAA" w14:textId="763D115D" w:rsidR="00F10976" w:rsidRPr="000F155F" w:rsidRDefault="00F10976" w:rsidP="00F10976">
      <w:pPr>
        <w:pStyle w:val="Paragraphedeliste"/>
        <w:ind w:left="1080"/>
        <w:jc w:val="both"/>
        <w:rPr>
          <w:rFonts w:asciiTheme="majorHAnsi" w:hAnsiTheme="majorHAnsi" w:cstheme="majorHAnsi"/>
          <w:sz w:val="22"/>
          <w:szCs w:val="22"/>
          <w:lang w:val="en-GB"/>
        </w:rPr>
      </w:pPr>
      <w:r w:rsidRPr="000F155F">
        <w:rPr>
          <w:rFonts w:asciiTheme="majorHAnsi" w:hAnsiTheme="majorHAnsi" w:cstheme="majorHAnsi"/>
          <w:sz w:val="22"/>
          <w:szCs w:val="22"/>
          <w:lang w:val="en-GB"/>
        </w:rPr>
        <w:t>1.</w:t>
      </w:r>
      <w:r w:rsidRPr="000F155F">
        <w:rPr>
          <w:rFonts w:asciiTheme="majorHAnsi" w:hAnsiTheme="majorHAnsi" w:cstheme="majorHAnsi"/>
          <w:sz w:val="22"/>
          <w:szCs w:val="22"/>
          <w:lang w:val="en-GB"/>
        </w:rPr>
        <w:tab/>
        <w:t xml:space="preserve">Livestock &amp;, </w:t>
      </w:r>
      <w:r w:rsidR="000C7A90" w:rsidRPr="000F155F">
        <w:rPr>
          <w:rFonts w:asciiTheme="majorHAnsi" w:hAnsiTheme="majorHAnsi" w:cstheme="majorHAnsi"/>
          <w:sz w:val="22"/>
          <w:szCs w:val="22"/>
          <w:lang w:val="en-GB"/>
        </w:rPr>
        <w:t>pastoralism;</w:t>
      </w:r>
      <w:r w:rsidR="00FF130B" w:rsidRPr="000F155F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</w:p>
    <w:p w14:paraId="3C9A0D22" w14:textId="70F39D90" w:rsidR="00F10976" w:rsidRPr="000F155F" w:rsidRDefault="00F10976" w:rsidP="00F10976">
      <w:pPr>
        <w:pStyle w:val="Paragraphedeliste"/>
        <w:ind w:left="1080"/>
        <w:jc w:val="both"/>
        <w:rPr>
          <w:rFonts w:asciiTheme="majorHAnsi" w:hAnsiTheme="majorHAnsi" w:cstheme="majorHAnsi"/>
          <w:sz w:val="22"/>
          <w:szCs w:val="22"/>
          <w:lang w:val="en-GB"/>
        </w:rPr>
      </w:pPr>
      <w:r w:rsidRPr="000F155F">
        <w:rPr>
          <w:rFonts w:asciiTheme="majorHAnsi" w:hAnsiTheme="majorHAnsi" w:cstheme="majorHAnsi"/>
          <w:sz w:val="22"/>
          <w:szCs w:val="22"/>
          <w:lang w:val="en-GB"/>
        </w:rPr>
        <w:t>2.</w:t>
      </w:r>
      <w:r w:rsidRPr="000F155F">
        <w:rPr>
          <w:rFonts w:asciiTheme="majorHAnsi" w:hAnsiTheme="majorHAnsi" w:cstheme="majorHAnsi"/>
          <w:sz w:val="22"/>
          <w:szCs w:val="22"/>
          <w:lang w:val="en-GB"/>
        </w:rPr>
        <w:tab/>
        <w:t xml:space="preserve">Fishing and </w:t>
      </w:r>
      <w:r w:rsidR="000C7A90" w:rsidRPr="000F155F">
        <w:rPr>
          <w:rFonts w:asciiTheme="majorHAnsi" w:hAnsiTheme="majorHAnsi" w:cstheme="majorHAnsi"/>
          <w:sz w:val="22"/>
          <w:szCs w:val="22"/>
          <w:lang w:val="en-GB"/>
        </w:rPr>
        <w:t>aquaculture;</w:t>
      </w:r>
    </w:p>
    <w:p w14:paraId="7CF6A9EA" w14:textId="42BE5836" w:rsidR="00F10976" w:rsidRPr="000F155F" w:rsidRDefault="00F10976" w:rsidP="00F10976">
      <w:pPr>
        <w:pStyle w:val="Paragraphedeliste"/>
        <w:ind w:left="1080"/>
        <w:jc w:val="both"/>
        <w:rPr>
          <w:rFonts w:asciiTheme="majorHAnsi" w:hAnsiTheme="majorHAnsi" w:cstheme="majorHAnsi"/>
          <w:sz w:val="22"/>
          <w:szCs w:val="22"/>
          <w:lang w:val="en-GB"/>
        </w:rPr>
      </w:pPr>
      <w:r w:rsidRPr="000F155F">
        <w:rPr>
          <w:rFonts w:asciiTheme="majorHAnsi" w:hAnsiTheme="majorHAnsi" w:cstheme="majorHAnsi"/>
          <w:sz w:val="22"/>
          <w:szCs w:val="22"/>
          <w:lang w:val="en-GB"/>
        </w:rPr>
        <w:t>3.</w:t>
      </w:r>
      <w:r w:rsidRPr="000F155F">
        <w:rPr>
          <w:rFonts w:asciiTheme="majorHAnsi" w:hAnsiTheme="majorHAnsi" w:cstheme="majorHAnsi"/>
          <w:sz w:val="22"/>
          <w:szCs w:val="22"/>
          <w:lang w:val="en-GB"/>
        </w:rPr>
        <w:tab/>
        <w:t>Agricultur</w:t>
      </w:r>
      <w:r w:rsidR="00C06F6E" w:rsidRPr="000F155F">
        <w:rPr>
          <w:rFonts w:asciiTheme="majorHAnsi" w:hAnsiTheme="majorHAnsi" w:cstheme="majorHAnsi"/>
          <w:sz w:val="22"/>
          <w:szCs w:val="22"/>
          <w:lang w:val="en-GB"/>
        </w:rPr>
        <w:t>al</w:t>
      </w:r>
      <w:r w:rsidRPr="000F155F">
        <w:rPr>
          <w:rFonts w:asciiTheme="majorHAnsi" w:hAnsiTheme="majorHAnsi" w:cstheme="majorHAnsi"/>
          <w:sz w:val="22"/>
          <w:szCs w:val="22"/>
          <w:lang w:val="en-GB"/>
        </w:rPr>
        <w:t xml:space="preserve"> productivity and </w:t>
      </w:r>
      <w:r w:rsidR="00C06F6E" w:rsidRPr="000F155F">
        <w:rPr>
          <w:rFonts w:asciiTheme="majorHAnsi" w:hAnsiTheme="majorHAnsi" w:cstheme="majorHAnsi"/>
          <w:sz w:val="22"/>
          <w:szCs w:val="22"/>
          <w:lang w:val="en-GB"/>
        </w:rPr>
        <w:t>competitiveness;</w:t>
      </w:r>
    </w:p>
    <w:p w14:paraId="1DE16AAC" w14:textId="20F8FBC2" w:rsidR="00F10976" w:rsidRPr="000F155F" w:rsidRDefault="00F10976" w:rsidP="00F10976">
      <w:pPr>
        <w:pStyle w:val="Paragraphedeliste"/>
        <w:ind w:left="1080"/>
        <w:jc w:val="both"/>
        <w:rPr>
          <w:rFonts w:asciiTheme="majorHAnsi" w:hAnsiTheme="majorHAnsi" w:cstheme="majorHAnsi"/>
          <w:sz w:val="22"/>
          <w:szCs w:val="22"/>
          <w:lang w:val="en-GB"/>
        </w:rPr>
      </w:pPr>
      <w:r w:rsidRPr="000F155F">
        <w:rPr>
          <w:rFonts w:asciiTheme="majorHAnsi" w:hAnsiTheme="majorHAnsi" w:cstheme="majorHAnsi"/>
          <w:sz w:val="22"/>
          <w:szCs w:val="22"/>
          <w:lang w:val="en-GB"/>
        </w:rPr>
        <w:t>4.</w:t>
      </w:r>
      <w:r w:rsidRPr="000F155F">
        <w:rPr>
          <w:rFonts w:asciiTheme="majorHAnsi" w:hAnsiTheme="majorHAnsi" w:cstheme="majorHAnsi"/>
          <w:sz w:val="22"/>
          <w:szCs w:val="22"/>
          <w:lang w:val="en-GB"/>
        </w:rPr>
        <w:tab/>
      </w:r>
      <w:r w:rsidR="002625D5" w:rsidRPr="000F155F">
        <w:rPr>
          <w:rFonts w:asciiTheme="majorHAnsi" w:hAnsiTheme="majorHAnsi" w:cstheme="majorHAnsi"/>
          <w:sz w:val="22"/>
          <w:szCs w:val="22"/>
          <w:lang w:val="en-GB"/>
        </w:rPr>
        <w:t xml:space="preserve">Climate change </w:t>
      </w:r>
      <w:proofErr w:type="gramStart"/>
      <w:r w:rsidR="002625D5" w:rsidRPr="000F155F">
        <w:rPr>
          <w:rFonts w:asciiTheme="majorHAnsi" w:hAnsiTheme="majorHAnsi" w:cstheme="majorHAnsi"/>
          <w:sz w:val="22"/>
          <w:szCs w:val="22"/>
          <w:lang w:val="en-GB"/>
        </w:rPr>
        <w:t>adaptation ;</w:t>
      </w:r>
      <w:proofErr w:type="gramEnd"/>
    </w:p>
    <w:p w14:paraId="6BC61B47" w14:textId="77777777" w:rsidR="00F10976" w:rsidRPr="000F155F" w:rsidRDefault="00F10976" w:rsidP="00F10976">
      <w:pPr>
        <w:pStyle w:val="Paragraphedeliste"/>
        <w:ind w:left="1080"/>
        <w:jc w:val="both"/>
        <w:rPr>
          <w:rFonts w:asciiTheme="majorHAnsi" w:hAnsiTheme="majorHAnsi" w:cstheme="majorHAnsi"/>
          <w:sz w:val="22"/>
          <w:szCs w:val="22"/>
          <w:lang w:val="en-GB"/>
        </w:rPr>
      </w:pPr>
      <w:r w:rsidRPr="000F155F">
        <w:rPr>
          <w:rFonts w:asciiTheme="majorHAnsi" w:hAnsiTheme="majorHAnsi" w:cstheme="majorHAnsi"/>
          <w:sz w:val="22"/>
          <w:szCs w:val="22"/>
          <w:lang w:val="en-GB"/>
        </w:rPr>
        <w:t>5.</w:t>
      </w:r>
      <w:r w:rsidRPr="000F155F">
        <w:rPr>
          <w:rFonts w:asciiTheme="majorHAnsi" w:hAnsiTheme="majorHAnsi" w:cstheme="majorHAnsi"/>
          <w:sz w:val="22"/>
          <w:szCs w:val="22"/>
          <w:lang w:val="en-GB"/>
        </w:rPr>
        <w:tab/>
        <w:t xml:space="preserve">Environment, forests and biodiversity conservation </w:t>
      </w:r>
    </w:p>
    <w:p w14:paraId="2A1167FC" w14:textId="1142605A" w:rsidR="00F10976" w:rsidRPr="000F155F" w:rsidRDefault="00F10976" w:rsidP="00F10976">
      <w:pPr>
        <w:pStyle w:val="Paragraphedeliste"/>
        <w:ind w:left="1080"/>
        <w:jc w:val="both"/>
        <w:rPr>
          <w:rFonts w:asciiTheme="majorHAnsi" w:hAnsiTheme="majorHAnsi" w:cstheme="majorHAnsi"/>
          <w:sz w:val="22"/>
          <w:szCs w:val="22"/>
          <w:lang w:val="en-GB"/>
        </w:rPr>
      </w:pPr>
      <w:r w:rsidRPr="000F155F">
        <w:rPr>
          <w:rFonts w:asciiTheme="majorHAnsi" w:hAnsiTheme="majorHAnsi" w:cstheme="majorHAnsi"/>
          <w:sz w:val="22"/>
          <w:szCs w:val="22"/>
          <w:lang w:val="en-GB"/>
        </w:rPr>
        <w:t>6.</w:t>
      </w:r>
      <w:r w:rsidRPr="000F155F">
        <w:rPr>
          <w:rFonts w:asciiTheme="majorHAnsi" w:hAnsiTheme="majorHAnsi" w:cstheme="majorHAnsi"/>
          <w:sz w:val="22"/>
          <w:szCs w:val="22"/>
          <w:lang w:val="en-GB"/>
        </w:rPr>
        <w:tab/>
        <w:t xml:space="preserve">Pesticide management, plant pest management and </w:t>
      </w:r>
      <w:proofErr w:type="gramStart"/>
      <w:r w:rsidR="002625D5" w:rsidRPr="000F155F">
        <w:rPr>
          <w:rFonts w:asciiTheme="majorHAnsi" w:hAnsiTheme="majorHAnsi" w:cstheme="majorHAnsi"/>
          <w:sz w:val="22"/>
          <w:szCs w:val="22"/>
          <w:lang w:val="en-GB"/>
        </w:rPr>
        <w:t>SPS ;</w:t>
      </w:r>
      <w:proofErr w:type="gramEnd"/>
    </w:p>
    <w:p w14:paraId="78CEE551" w14:textId="1707A1D4" w:rsidR="00F10976" w:rsidRPr="000F155F" w:rsidRDefault="00F10976" w:rsidP="00F10976">
      <w:pPr>
        <w:pStyle w:val="Paragraphedeliste"/>
        <w:ind w:left="1080"/>
        <w:jc w:val="both"/>
        <w:rPr>
          <w:rFonts w:asciiTheme="majorHAnsi" w:hAnsiTheme="majorHAnsi" w:cstheme="majorHAnsi"/>
          <w:sz w:val="22"/>
          <w:szCs w:val="22"/>
          <w:lang w:val="en-GB"/>
        </w:rPr>
      </w:pPr>
      <w:r w:rsidRPr="000F155F">
        <w:rPr>
          <w:rFonts w:asciiTheme="majorHAnsi" w:hAnsiTheme="majorHAnsi" w:cstheme="majorHAnsi"/>
          <w:sz w:val="22"/>
          <w:szCs w:val="22"/>
          <w:lang w:val="en-GB"/>
        </w:rPr>
        <w:t>7.</w:t>
      </w:r>
      <w:r w:rsidRPr="000F155F">
        <w:rPr>
          <w:rFonts w:asciiTheme="majorHAnsi" w:hAnsiTheme="majorHAnsi" w:cstheme="majorHAnsi"/>
          <w:sz w:val="22"/>
          <w:szCs w:val="22"/>
          <w:lang w:val="en-GB"/>
        </w:rPr>
        <w:tab/>
        <w:t xml:space="preserve">Resilience, food security and </w:t>
      </w:r>
      <w:proofErr w:type="gramStart"/>
      <w:r w:rsidR="002625D5" w:rsidRPr="000F155F">
        <w:rPr>
          <w:rFonts w:asciiTheme="majorHAnsi" w:hAnsiTheme="majorHAnsi" w:cstheme="majorHAnsi"/>
          <w:sz w:val="22"/>
          <w:szCs w:val="22"/>
          <w:lang w:val="en-GB"/>
        </w:rPr>
        <w:t>nutrition ;</w:t>
      </w:r>
      <w:proofErr w:type="gramEnd"/>
    </w:p>
    <w:p w14:paraId="2941F1A4" w14:textId="34404C2A" w:rsidR="00792E2D" w:rsidRPr="000F155F" w:rsidRDefault="00F10976" w:rsidP="00F10976">
      <w:pPr>
        <w:pStyle w:val="Paragraphedeliste"/>
        <w:ind w:left="1080"/>
        <w:jc w:val="both"/>
        <w:rPr>
          <w:rFonts w:asciiTheme="majorHAnsi" w:hAnsiTheme="majorHAnsi" w:cstheme="majorHAnsi"/>
          <w:sz w:val="22"/>
          <w:szCs w:val="22"/>
          <w:lang w:val="en-GB"/>
        </w:rPr>
      </w:pPr>
      <w:r w:rsidRPr="000F155F">
        <w:rPr>
          <w:rFonts w:asciiTheme="majorHAnsi" w:hAnsiTheme="majorHAnsi" w:cstheme="majorHAnsi"/>
          <w:sz w:val="22"/>
          <w:szCs w:val="22"/>
          <w:lang w:val="en-GB"/>
        </w:rPr>
        <w:t>8.</w:t>
      </w:r>
      <w:r w:rsidRPr="000F155F">
        <w:rPr>
          <w:rFonts w:asciiTheme="majorHAnsi" w:hAnsiTheme="majorHAnsi" w:cstheme="majorHAnsi"/>
          <w:sz w:val="22"/>
          <w:szCs w:val="22"/>
          <w:lang w:val="en-GB"/>
        </w:rPr>
        <w:tab/>
        <w:t>Institutional and organizational capacity building</w:t>
      </w:r>
      <w:r w:rsidR="006F7EA6" w:rsidRPr="000F155F">
        <w:rPr>
          <w:rFonts w:asciiTheme="majorHAnsi" w:hAnsiTheme="majorHAnsi" w:cstheme="majorHAnsi"/>
          <w:sz w:val="22"/>
          <w:szCs w:val="22"/>
          <w:lang w:val="en-GB"/>
        </w:rPr>
        <w:t>.</w:t>
      </w:r>
    </w:p>
    <w:p w14:paraId="6C2E840D" w14:textId="77777777" w:rsidR="00620A3C" w:rsidRPr="000F155F" w:rsidRDefault="00620A3C" w:rsidP="00620A3C">
      <w:pPr>
        <w:pStyle w:val="Paragraphedeliste"/>
        <w:ind w:left="1080"/>
        <w:jc w:val="both"/>
        <w:rPr>
          <w:rFonts w:asciiTheme="majorHAnsi" w:hAnsiTheme="majorHAnsi" w:cstheme="majorHAnsi"/>
          <w:sz w:val="22"/>
          <w:szCs w:val="22"/>
          <w:lang w:val="en-GB"/>
        </w:rPr>
      </w:pPr>
    </w:p>
    <w:p w14:paraId="67AB8615" w14:textId="2BD53988" w:rsidR="0040297E" w:rsidRPr="000F155F" w:rsidRDefault="00E25F22" w:rsidP="0040297E">
      <w:pPr>
        <w:pStyle w:val="Paragraphedeliste"/>
        <w:numPr>
          <w:ilvl w:val="0"/>
          <w:numId w:val="8"/>
        </w:numPr>
        <w:spacing w:after="120"/>
        <w:rPr>
          <w:rFonts w:asciiTheme="majorHAnsi" w:eastAsia="Batang" w:hAnsiTheme="majorHAnsi" w:cstheme="majorHAnsi"/>
          <w:b/>
          <w:sz w:val="22"/>
          <w:szCs w:val="22"/>
        </w:rPr>
      </w:pPr>
      <w:r w:rsidRPr="000F155F">
        <w:rPr>
          <w:rFonts w:asciiTheme="majorHAnsi" w:eastAsia="Batang" w:hAnsiTheme="majorHAnsi" w:cstheme="majorHAnsi"/>
          <w:b/>
          <w:sz w:val="22"/>
          <w:szCs w:val="22"/>
        </w:rPr>
        <w:t>Objecti</w:t>
      </w:r>
      <w:r w:rsidR="002625D5" w:rsidRPr="000F155F">
        <w:rPr>
          <w:rFonts w:asciiTheme="majorHAnsi" w:eastAsia="Batang" w:hAnsiTheme="majorHAnsi" w:cstheme="majorHAnsi"/>
          <w:b/>
          <w:sz w:val="22"/>
          <w:szCs w:val="22"/>
        </w:rPr>
        <w:t>ve</w:t>
      </w:r>
      <w:r w:rsidRPr="000F155F">
        <w:rPr>
          <w:rFonts w:asciiTheme="majorHAnsi" w:eastAsia="Batang" w:hAnsiTheme="majorHAnsi" w:cstheme="majorHAnsi"/>
          <w:b/>
          <w:sz w:val="22"/>
          <w:szCs w:val="22"/>
        </w:rPr>
        <w:t>s </w:t>
      </w:r>
    </w:p>
    <w:p w14:paraId="61793256" w14:textId="1FC1DAD5" w:rsidR="0040297E" w:rsidRPr="000F155F" w:rsidRDefault="00601A6A" w:rsidP="0040297E">
      <w:pPr>
        <w:jc w:val="both"/>
        <w:rPr>
          <w:rFonts w:asciiTheme="majorHAnsi" w:hAnsiTheme="majorHAnsi" w:cstheme="majorHAnsi"/>
          <w:sz w:val="22"/>
          <w:szCs w:val="22"/>
          <w:lang w:val="en-GB"/>
        </w:rPr>
      </w:pPr>
      <w:r w:rsidRPr="000F155F">
        <w:rPr>
          <w:rFonts w:asciiTheme="majorHAnsi" w:hAnsiTheme="majorHAnsi" w:cstheme="majorHAnsi"/>
          <w:sz w:val="22"/>
          <w:szCs w:val="22"/>
          <w:lang w:val="en-GB"/>
        </w:rPr>
        <w:t>The objectives of the regional thematic</w:t>
      </w:r>
      <w:r w:rsidR="00B96C59" w:rsidRPr="000F155F">
        <w:rPr>
          <w:rFonts w:asciiTheme="majorHAnsi" w:hAnsiTheme="majorHAnsi" w:cstheme="majorHAnsi"/>
          <w:sz w:val="22"/>
          <w:szCs w:val="22"/>
          <w:lang w:val="en-GB"/>
        </w:rPr>
        <w:t>-based</w:t>
      </w:r>
      <w:r w:rsidRPr="000F155F">
        <w:rPr>
          <w:rFonts w:asciiTheme="majorHAnsi" w:hAnsiTheme="majorHAnsi" w:cstheme="majorHAnsi"/>
          <w:sz w:val="22"/>
          <w:szCs w:val="22"/>
          <w:lang w:val="en-GB"/>
        </w:rPr>
        <w:t xml:space="preserve"> steering committee</w:t>
      </w:r>
      <w:r w:rsidR="00B96C59" w:rsidRPr="000F155F">
        <w:rPr>
          <w:rFonts w:asciiTheme="majorHAnsi" w:hAnsiTheme="majorHAnsi" w:cstheme="majorHAnsi"/>
          <w:sz w:val="22"/>
          <w:szCs w:val="22"/>
          <w:lang w:val="en-GB"/>
        </w:rPr>
        <w:t xml:space="preserve"> meetings</w:t>
      </w:r>
      <w:r w:rsidR="00927663" w:rsidRPr="000F155F">
        <w:rPr>
          <w:rFonts w:asciiTheme="majorHAnsi" w:hAnsiTheme="majorHAnsi" w:cstheme="majorHAnsi"/>
          <w:sz w:val="22"/>
          <w:szCs w:val="22"/>
          <w:lang w:val="en-GB"/>
        </w:rPr>
        <w:t xml:space="preserve"> are as below</w:t>
      </w:r>
      <w:r w:rsidR="00397E3E" w:rsidRPr="000F155F">
        <w:rPr>
          <w:rFonts w:asciiTheme="majorHAnsi" w:hAnsiTheme="majorHAnsi" w:cstheme="majorHAnsi"/>
          <w:sz w:val="22"/>
          <w:szCs w:val="22"/>
          <w:lang w:val="en-GB"/>
        </w:rPr>
        <w:t>:</w:t>
      </w:r>
    </w:p>
    <w:p w14:paraId="4234286A" w14:textId="293BF3E7" w:rsidR="000F36B0" w:rsidRPr="000F155F" w:rsidRDefault="000F36B0" w:rsidP="00927663">
      <w:pPr>
        <w:pStyle w:val="Paragraphedeliste"/>
        <w:numPr>
          <w:ilvl w:val="1"/>
          <w:numId w:val="47"/>
        </w:numPr>
        <w:spacing w:after="120"/>
        <w:rPr>
          <w:rFonts w:asciiTheme="majorHAnsi" w:hAnsiTheme="majorHAnsi" w:cstheme="majorHAnsi"/>
          <w:sz w:val="22"/>
          <w:szCs w:val="22"/>
          <w:lang w:val="en-GB"/>
        </w:rPr>
      </w:pPr>
      <w:r w:rsidRPr="000F155F">
        <w:rPr>
          <w:rFonts w:asciiTheme="majorHAnsi" w:hAnsiTheme="majorHAnsi" w:cstheme="majorHAnsi"/>
          <w:sz w:val="22"/>
          <w:szCs w:val="22"/>
          <w:lang w:val="en-GB"/>
        </w:rPr>
        <w:t>To approve the 2021 activity report for each project or program;</w:t>
      </w:r>
    </w:p>
    <w:p w14:paraId="65FF3E5A" w14:textId="0F80A29F" w:rsidR="000F36B0" w:rsidRPr="000F155F" w:rsidRDefault="000F36B0" w:rsidP="00927663">
      <w:pPr>
        <w:pStyle w:val="Paragraphedeliste"/>
        <w:numPr>
          <w:ilvl w:val="1"/>
          <w:numId w:val="47"/>
        </w:numPr>
        <w:spacing w:after="120"/>
        <w:rPr>
          <w:rFonts w:asciiTheme="majorHAnsi" w:hAnsiTheme="majorHAnsi" w:cstheme="majorHAnsi"/>
          <w:sz w:val="22"/>
          <w:szCs w:val="22"/>
          <w:lang w:val="en-GB"/>
        </w:rPr>
      </w:pPr>
      <w:r w:rsidRPr="000F155F">
        <w:rPr>
          <w:rFonts w:asciiTheme="majorHAnsi" w:hAnsiTheme="majorHAnsi" w:cstheme="majorHAnsi"/>
          <w:sz w:val="22"/>
          <w:szCs w:val="22"/>
          <w:lang w:val="en-GB"/>
        </w:rPr>
        <w:t xml:space="preserve">To approve the </w:t>
      </w:r>
      <w:r w:rsidR="00927663" w:rsidRPr="000F155F">
        <w:rPr>
          <w:rFonts w:asciiTheme="majorHAnsi" w:hAnsiTheme="majorHAnsi" w:cstheme="majorHAnsi"/>
          <w:sz w:val="22"/>
          <w:szCs w:val="22"/>
          <w:lang w:val="en-GB"/>
        </w:rPr>
        <w:t xml:space="preserve">2022 </w:t>
      </w:r>
      <w:r w:rsidRPr="000F155F">
        <w:rPr>
          <w:rFonts w:asciiTheme="majorHAnsi" w:hAnsiTheme="majorHAnsi" w:cstheme="majorHAnsi"/>
          <w:sz w:val="22"/>
          <w:szCs w:val="22"/>
          <w:lang w:val="en-GB"/>
        </w:rPr>
        <w:t xml:space="preserve">draft annual work plan and budget (AWPB) for each project; </w:t>
      </w:r>
    </w:p>
    <w:p w14:paraId="0C07E65A" w14:textId="56200F71" w:rsidR="000F36B0" w:rsidRPr="000F155F" w:rsidRDefault="000F36B0" w:rsidP="00927663">
      <w:pPr>
        <w:pStyle w:val="Paragraphedeliste"/>
        <w:numPr>
          <w:ilvl w:val="1"/>
          <w:numId w:val="47"/>
        </w:numPr>
        <w:spacing w:after="120"/>
        <w:rPr>
          <w:rFonts w:asciiTheme="majorHAnsi" w:hAnsiTheme="majorHAnsi" w:cstheme="majorHAnsi"/>
          <w:sz w:val="22"/>
          <w:szCs w:val="22"/>
          <w:lang w:val="en-GB"/>
        </w:rPr>
      </w:pPr>
      <w:r w:rsidRPr="000F155F">
        <w:rPr>
          <w:rFonts w:asciiTheme="majorHAnsi" w:hAnsiTheme="majorHAnsi" w:cstheme="majorHAnsi"/>
          <w:sz w:val="22"/>
          <w:szCs w:val="22"/>
          <w:lang w:val="en-GB"/>
        </w:rPr>
        <w:t xml:space="preserve">To review the implementation progress of the recommendations </w:t>
      </w:r>
      <w:r w:rsidR="00E0196F">
        <w:rPr>
          <w:rFonts w:asciiTheme="majorHAnsi" w:hAnsiTheme="majorHAnsi" w:cstheme="majorHAnsi"/>
          <w:sz w:val="22"/>
          <w:szCs w:val="22"/>
          <w:lang w:val="en-GB"/>
        </w:rPr>
        <w:t xml:space="preserve">made </w:t>
      </w:r>
      <w:r w:rsidRPr="000F155F">
        <w:rPr>
          <w:rFonts w:asciiTheme="majorHAnsi" w:hAnsiTheme="majorHAnsi" w:cstheme="majorHAnsi"/>
          <w:sz w:val="22"/>
          <w:szCs w:val="22"/>
          <w:lang w:val="en-GB"/>
        </w:rPr>
        <w:t xml:space="preserve">by the 2021 </w:t>
      </w:r>
      <w:r w:rsidR="00F83414">
        <w:rPr>
          <w:rFonts w:asciiTheme="majorHAnsi" w:hAnsiTheme="majorHAnsi" w:cstheme="majorHAnsi"/>
          <w:sz w:val="22"/>
          <w:szCs w:val="22"/>
          <w:lang w:val="en-GB"/>
        </w:rPr>
        <w:t>s</w:t>
      </w:r>
      <w:r w:rsidRPr="000F155F">
        <w:rPr>
          <w:rFonts w:asciiTheme="majorHAnsi" w:hAnsiTheme="majorHAnsi" w:cstheme="majorHAnsi"/>
          <w:sz w:val="22"/>
          <w:szCs w:val="22"/>
          <w:lang w:val="en-GB"/>
        </w:rPr>
        <w:t xml:space="preserve">teering </w:t>
      </w:r>
      <w:r w:rsidR="00F83414">
        <w:rPr>
          <w:rFonts w:asciiTheme="majorHAnsi" w:hAnsiTheme="majorHAnsi" w:cstheme="majorHAnsi"/>
          <w:sz w:val="22"/>
          <w:szCs w:val="22"/>
          <w:lang w:val="en-GB"/>
        </w:rPr>
        <w:t>c</w:t>
      </w:r>
      <w:r w:rsidRPr="000F155F">
        <w:rPr>
          <w:rFonts w:asciiTheme="majorHAnsi" w:hAnsiTheme="majorHAnsi" w:cstheme="majorHAnsi"/>
          <w:sz w:val="22"/>
          <w:szCs w:val="22"/>
          <w:lang w:val="en-GB"/>
        </w:rPr>
        <w:t>ommittee</w:t>
      </w:r>
      <w:r w:rsidR="00927663" w:rsidRPr="000F155F">
        <w:rPr>
          <w:rFonts w:asciiTheme="majorHAnsi" w:hAnsiTheme="majorHAnsi" w:cstheme="majorHAnsi"/>
          <w:sz w:val="22"/>
          <w:szCs w:val="22"/>
          <w:lang w:val="en-GB"/>
        </w:rPr>
        <w:t xml:space="preserve"> meetings</w:t>
      </w:r>
      <w:r w:rsidRPr="000F155F">
        <w:rPr>
          <w:rFonts w:asciiTheme="majorHAnsi" w:hAnsiTheme="majorHAnsi" w:cstheme="majorHAnsi"/>
          <w:sz w:val="22"/>
          <w:szCs w:val="22"/>
          <w:lang w:val="en-GB"/>
        </w:rPr>
        <w:t xml:space="preserve"> and </w:t>
      </w:r>
      <w:r w:rsidR="00927663" w:rsidRPr="000F155F">
        <w:rPr>
          <w:rFonts w:asciiTheme="majorHAnsi" w:hAnsiTheme="majorHAnsi" w:cstheme="majorHAnsi"/>
          <w:sz w:val="22"/>
          <w:szCs w:val="22"/>
          <w:lang w:val="en-GB"/>
        </w:rPr>
        <w:t>offer</w:t>
      </w:r>
      <w:r w:rsidRPr="000F155F">
        <w:rPr>
          <w:rFonts w:asciiTheme="majorHAnsi" w:hAnsiTheme="majorHAnsi" w:cstheme="majorHAnsi"/>
          <w:sz w:val="22"/>
          <w:szCs w:val="22"/>
          <w:lang w:val="en-GB"/>
        </w:rPr>
        <w:t xml:space="preserve"> recommendations for each project; and </w:t>
      </w:r>
    </w:p>
    <w:p w14:paraId="0109F896" w14:textId="531C5B3B" w:rsidR="000F36B0" w:rsidRPr="000F155F" w:rsidRDefault="00927663" w:rsidP="00D6478A">
      <w:pPr>
        <w:pStyle w:val="Paragraphedeliste"/>
        <w:numPr>
          <w:ilvl w:val="1"/>
          <w:numId w:val="47"/>
        </w:numPr>
        <w:spacing w:after="120"/>
        <w:ind w:left="1080" w:hanging="360"/>
        <w:rPr>
          <w:rFonts w:asciiTheme="majorHAnsi" w:eastAsia="Batang" w:hAnsiTheme="majorHAnsi" w:cstheme="majorHAnsi"/>
          <w:b/>
          <w:sz w:val="22"/>
          <w:szCs w:val="22"/>
          <w:lang w:val="en-GB"/>
        </w:rPr>
      </w:pPr>
      <w:r w:rsidRPr="000F155F">
        <w:rPr>
          <w:rFonts w:asciiTheme="majorHAnsi" w:hAnsiTheme="majorHAnsi" w:cstheme="majorHAnsi"/>
          <w:sz w:val="22"/>
          <w:szCs w:val="22"/>
          <w:lang w:val="en-GB"/>
        </w:rPr>
        <w:t xml:space="preserve">To </w:t>
      </w:r>
      <w:r w:rsidR="000F36B0" w:rsidRPr="000F155F">
        <w:rPr>
          <w:rFonts w:asciiTheme="majorHAnsi" w:hAnsiTheme="majorHAnsi" w:cstheme="majorHAnsi"/>
          <w:sz w:val="22"/>
          <w:szCs w:val="22"/>
          <w:lang w:val="en-GB"/>
        </w:rPr>
        <w:t xml:space="preserve">discuss synergies, convergences and </w:t>
      </w:r>
      <w:r w:rsidRPr="000F155F">
        <w:rPr>
          <w:rFonts w:asciiTheme="majorHAnsi" w:hAnsiTheme="majorHAnsi" w:cstheme="majorHAnsi"/>
          <w:sz w:val="22"/>
          <w:szCs w:val="22"/>
          <w:lang w:val="en-GB"/>
        </w:rPr>
        <w:t>complementarities</w:t>
      </w:r>
      <w:r w:rsidR="000F36B0" w:rsidRPr="000F155F">
        <w:rPr>
          <w:rFonts w:asciiTheme="majorHAnsi" w:hAnsiTheme="majorHAnsi" w:cstheme="majorHAnsi"/>
          <w:sz w:val="22"/>
          <w:szCs w:val="22"/>
          <w:lang w:val="en-GB"/>
        </w:rPr>
        <w:t xml:space="preserve"> between projects </w:t>
      </w:r>
      <w:r w:rsidRPr="000F155F">
        <w:rPr>
          <w:rFonts w:asciiTheme="majorHAnsi" w:hAnsiTheme="majorHAnsi" w:cstheme="majorHAnsi"/>
          <w:sz w:val="22"/>
          <w:szCs w:val="22"/>
          <w:lang w:val="en-GB"/>
        </w:rPr>
        <w:t>implemented under</w:t>
      </w:r>
      <w:r w:rsidR="000F36B0" w:rsidRPr="000F155F">
        <w:rPr>
          <w:rFonts w:asciiTheme="majorHAnsi" w:hAnsiTheme="majorHAnsi" w:cstheme="majorHAnsi"/>
          <w:sz w:val="22"/>
          <w:szCs w:val="22"/>
          <w:lang w:val="en-GB"/>
        </w:rPr>
        <w:t xml:space="preserve"> the same thematic area.</w:t>
      </w:r>
    </w:p>
    <w:p w14:paraId="62290892" w14:textId="77777777" w:rsidR="000F36B0" w:rsidRPr="000F155F" w:rsidRDefault="000F36B0" w:rsidP="000F36B0">
      <w:pPr>
        <w:pStyle w:val="Paragraphedeliste"/>
        <w:spacing w:after="120"/>
        <w:ind w:left="360"/>
        <w:rPr>
          <w:rFonts w:asciiTheme="majorHAnsi" w:eastAsia="Batang" w:hAnsiTheme="majorHAnsi" w:cstheme="majorHAnsi"/>
          <w:b/>
          <w:sz w:val="22"/>
          <w:szCs w:val="22"/>
          <w:lang w:val="en-GB"/>
        </w:rPr>
      </w:pPr>
    </w:p>
    <w:p w14:paraId="7006285F" w14:textId="21529793" w:rsidR="0040297E" w:rsidRPr="000F155F" w:rsidRDefault="00BE397E" w:rsidP="000F36B0">
      <w:pPr>
        <w:pStyle w:val="Paragraphedeliste"/>
        <w:numPr>
          <w:ilvl w:val="0"/>
          <w:numId w:val="8"/>
        </w:numPr>
        <w:spacing w:after="120"/>
        <w:rPr>
          <w:rFonts w:asciiTheme="majorHAnsi" w:eastAsia="Batang" w:hAnsiTheme="majorHAnsi" w:cstheme="majorHAnsi"/>
          <w:b/>
          <w:sz w:val="22"/>
          <w:szCs w:val="22"/>
        </w:rPr>
      </w:pPr>
      <w:proofErr w:type="spellStart"/>
      <w:r w:rsidRPr="000F155F">
        <w:rPr>
          <w:rFonts w:asciiTheme="majorHAnsi" w:eastAsia="Batang" w:hAnsiTheme="majorHAnsi" w:cstheme="majorHAnsi"/>
          <w:b/>
          <w:sz w:val="22"/>
          <w:szCs w:val="22"/>
        </w:rPr>
        <w:t>Expected</w:t>
      </w:r>
      <w:proofErr w:type="spellEnd"/>
      <w:r w:rsidRPr="000F155F">
        <w:rPr>
          <w:rFonts w:asciiTheme="majorHAnsi" w:eastAsia="Batang" w:hAnsiTheme="majorHAnsi" w:cstheme="majorHAnsi"/>
          <w:b/>
          <w:sz w:val="22"/>
          <w:szCs w:val="22"/>
        </w:rPr>
        <w:t xml:space="preserve"> </w:t>
      </w:r>
      <w:proofErr w:type="spellStart"/>
      <w:r w:rsidRPr="000F155F">
        <w:rPr>
          <w:rFonts w:asciiTheme="majorHAnsi" w:eastAsia="Batang" w:hAnsiTheme="majorHAnsi" w:cstheme="majorHAnsi"/>
          <w:b/>
          <w:sz w:val="22"/>
          <w:szCs w:val="22"/>
        </w:rPr>
        <w:t>results</w:t>
      </w:r>
      <w:proofErr w:type="spellEnd"/>
      <w:r w:rsidR="00E25F22" w:rsidRPr="000F155F">
        <w:rPr>
          <w:rFonts w:asciiTheme="majorHAnsi" w:eastAsia="Batang" w:hAnsiTheme="majorHAnsi" w:cstheme="majorHAnsi"/>
          <w:b/>
          <w:sz w:val="22"/>
          <w:szCs w:val="22"/>
        </w:rPr>
        <w:t xml:space="preserve"> </w:t>
      </w:r>
    </w:p>
    <w:p w14:paraId="56117298" w14:textId="576044C2" w:rsidR="0040297E" w:rsidRPr="000F155F" w:rsidRDefault="00BE397E" w:rsidP="0040297E">
      <w:pPr>
        <w:jc w:val="both"/>
        <w:rPr>
          <w:rFonts w:asciiTheme="majorHAnsi" w:hAnsiTheme="majorHAnsi" w:cstheme="majorHAnsi"/>
          <w:sz w:val="22"/>
          <w:szCs w:val="22"/>
          <w:lang w:val="en-GB"/>
        </w:rPr>
      </w:pPr>
      <w:r w:rsidRPr="000F155F">
        <w:rPr>
          <w:rFonts w:asciiTheme="majorHAnsi" w:hAnsiTheme="majorHAnsi" w:cstheme="majorHAnsi"/>
          <w:sz w:val="22"/>
          <w:szCs w:val="22"/>
          <w:lang w:val="en-GB"/>
        </w:rPr>
        <w:t>The expected results of the regional thematic steering committee meetings </w:t>
      </w:r>
      <w:r w:rsidR="00D6478A" w:rsidRPr="000F155F">
        <w:rPr>
          <w:rFonts w:asciiTheme="majorHAnsi" w:hAnsiTheme="majorHAnsi" w:cstheme="majorHAnsi"/>
          <w:sz w:val="22"/>
          <w:szCs w:val="22"/>
          <w:lang w:val="en-GB"/>
        </w:rPr>
        <w:t>are as below</w:t>
      </w:r>
      <w:r w:rsidRPr="000F155F">
        <w:rPr>
          <w:rFonts w:asciiTheme="majorHAnsi" w:hAnsiTheme="majorHAnsi" w:cstheme="majorHAnsi"/>
          <w:sz w:val="22"/>
          <w:szCs w:val="22"/>
          <w:lang w:val="en-GB"/>
        </w:rPr>
        <w:t>:</w:t>
      </w:r>
    </w:p>
    <w:p w14:paraId="6870D2F8" w14:textId="0902C561" w:rsidR="00DF643E" w:rsidRPr="000F155F" w:rsidRDefault="00C07C1E" w:rsidP="0040297E">
      <w:pPr>
        <w:jc w:val="both"/>
        <w:rPr>
          <w:rFonts w:asciiTheme="majorHAnsi" w:hAnsiTheme="majorHAnsi" w:cstheme="majorHAnsi"/>
          <w:sz w:val="22"/>
          <w:szCs w:val="22"/>
          <w:u w:val="single"/>
        </w:rPr>
      </w:pPr>
      <w:r w:rsidRPr="000F155F">
        <w:rPr>
          <w:rFonts w:asciiTheme="majorHAnsi" w:hAnsiTheme="majorHAnsi" w:cstheme="majorHAnsi"/>
          <w:sz w:val="22"/>
          <w:szCs w:val="22"/>
          <w:u w:val="single"/>
        </w:rPr>
        <w:t>P</w:t>
      </w:r>
      <w:r w:rsidR="00BE397E" w:rsidRPr="000F155F">
        <w:rPr>
          <w:rFonts w:asciiTheme="majorHAnsi" w:hAnsiTheme="majorHAnsi" w:cstheme="majorHAnsi"/>
          <w:sz w:val="22"/>
          <w:szCs w:val="22"/>
          <w:u w:val="single"/>
        </w:rPr>
        <w:t>er</w:t>
      </w:r>
      <w:r w:rsidRPr="000F155F">
        <w:rPr>
          <w:rFonts w:asciiTheme="majorHAnsi" w:hAnsiTheme="majorHAnsi" w:cstheme="majorHAnsi"/>
          <w:sz w:val="22"/>
          <w:szCs w:val="22"/>
          <w:u w:val="single"/>
        </w:rPr>
        <w:t xml:space="preserve"> </w:t>
      </w:r>
      <w:proofErr w:type="spellStart"/>
      <w:r w:rsidRPr="000F155F">
        <w:rPr>
          <w:rFonts w:asciiTheme="majorHAnsi" w:hAnsiTheme="majorHAnsi" w:cstheme="majorHAnsi"/>
          <w:sz w:val="22"/>
          <w:szCs w:val="22"/>
          <w:u w:val="single"/>
        </w:rPr>
        <w:t>proje</w:t>
      </w:r>
      <w:r w:rsidR="00BE397E" w:rsidRPr="000F155F">
        <w:rPr>
          <w:rFonts w:asciiTheme="majorHAnsi" w:hAnsiTheme="majorHAnsi" w:cstheme="majorHAnsi"/>
          <w:sz w:val="22"/>
          <w:szCs w:val="22"/>
          <w:u w:val="single"/>
        </w:rPr>
        <w:t>c</w:t>
      </w:r>
      <w:r w:rsidRPr="000F155F">
        <w:rPr>
          <w:rFonts w:asciiTheme="majorHAnsi" w:hAnsiTheme="majorHAnsi" w:cstheme="majorHAnsi"/>
          <w:sz w:val="22"/>
          <w:szCs w:val="22"/>
          <w:u w:val="single"/>
        </w:rPr>
        <w:t>t</w:t>
      </w:r>
      <w:proofErr w:type="spellEnd"/>
      <w:r w:rsidRPr="000F155F">
        <w:rPr>
          <w:rFonts w:asciiTheme="majorHAnsi" w:hAnsiTheme="majorHAnsi" w:cstheme="majorHAnsi"/>
          <w:sz w:val="22"/>
          <w:szCs w:val="22"/>
          <w:u w:val="single"/>
        </w:rPr>
        <w:t> :</w:t>
      </w:r>
    </w:p>
    <w:p w14:paraId="5442598E" w14:textId="75FE7E00" w:rsidR="003623E1" w:rsidRPr="000F155F" w:rsidRDefault="00EE6782" w:rsidP="00EE6782">
      <w:pPr>
        <w:pStyle w:val="Paragraphedeliste"/>
        <w:numPr>
          <w:ilvl w:val="0"/>
          <w:numId w:val="48"/>
        </w:numPr>
        <w:jc w:val="both"/>
        <w:rPr>
          <w:rFonts w:asciiTheme="majorHAnsi" w:hAnsiTheme="majorHAnsi" w:cstheme="majorHAnsi"/>
          <w:sz w:val="22"/>
          <w:szCs w:val="22"/>
          <w:lang w:val="en-GB"/>
        </w:rPr>
      </w:pPr>
      <w:r w:rsidRPr="000F155F">
        <w:rPr>
          <w:rFonts w:asciiTheme="majorHAnsi" w:hAnsiTheme="majorHAnsi" w:cstheme="majorHAnsi"/>
          <w:sz w:val="22"/>
          <w:szCs w:val="22"/>
          <w:lang w:val="en-GB"/>
        </w:rPr>
        <w:t>The</w:t>
      </w:r>
      <w:r w:rsidR="003623E1" w:rsidRPr="000F155F">
        <w:rPr>
          <w:rFonts w:asciiTheme="majorHAnsi" w:hAnsiTheme="majorHAnsi" w:cstheme="majorHAnsi"/>
          <w:sz w:val="22"/>
          <w:szCs w:val="22"/>
          <w:lang w:val="en-GB"/>
        </w:rPr>
        <w:t xml:space="preserve"> performance and financial reports as </w:t>
      </w:r>
      <w:r w:rsidR="00B30AB2" w:rsidRPr="000F155F">
        <w:rPr>
          <w:rFonts w:asciiTheme="majorHAnsi" w:hAnsiTheme="majorHAnsi" w:cstheme="majorHAnsi"/>
          <w:sz w:val="22"/>
          <w:szCs w:val="22"/>
          <w:lang w:val="en-GB"/>
        </w:rPr>
        <w:t>at</w:t>
      </w:r>
      <w:r w:rsidR="003623E1" w:rsidRPr="000F155F">
        <w:rPr>
          <w:rFonts w:asciiTheme="majorHAnsi" w:hAnsiTheme="majorHAnsi" w:cstheme="majorHAnsi"/>
          <w:sz w:val="22"/>
          <w:szCs w:val="22"/>
          <w:lang w:val="en-GB"/>
        </w:rPr>
        <w:t xml:space="preserve"> December 31, 2021 are adopted;</w:t>
      </w:r>
    </w:p>
    <w:p w14:paraId="107277DA" w14:textId="190B61F7" w:rsidR="003623E1" w:rsidRPr="000F155F" w:rsidRDefault="00EE6782" w:rsidP="00EE6782">
      <w:pPr>
        <w:pStyle w:val="Paragraphedeliste"/>
        <w:numPr>
          <w:ilvl w:val="0"/>
          <w:numId w:val="48"/>
        </w:numPr>
        <w:jc w:val="both"/>
        <w:rPr>
          <w:rFonts w:asciiTheme="majorHAnsi" w:hAnsiTheme="majorHAnsi" w:cstheme="majorHAnsi"/>
          <w:sz w:val="22"/>
          <w:szCs w:val="22"/>
          <w:lang w:val="en-GB"/>
        </w:rPr>
      </w:pPr>
      <w:r w:rsidRPr="000F155F">
        <w:rPr>
          <w:rFonts w:asciiTheme="majorHAnsi" w:hAnsiTheme="majorHAnsi" w:cstheme="majorHAnsi"/>
          <w:sz w:val="22"/>
          <w:szCs w:val="22"/>
          <w:lang w:val="en-GB"/>
        </w:rPr>
        <w:t>The</w:t>
      </w:r>
      <w:r w:rsidR="003623E1" w:rsidRPr="000F155F">
        <w:rPr>
          <w:rFonts w:asciiTheme="majorHAnsi" w:hAnsiTheme="majorHAnsi" w:cstheme="majorHAnsi"/>
          <w:sz w:val="22"/>
          <w:szCs w:val="22"/>
          <w:lang w:val="en-GB"/>
        </w:rPr>
        <w:t xml:space="preserve"> work plans and annual budget</w:t>
      </w:r>
      <w:r w:rsidR="00B30AB2" w:rsidRPr="000F155F">
        <w:rPr>
          <w:rFonts w:asciiTheme="majorHAnsi" w:hAnsiTheme="majorHAnsi" w:cstheme="majorHAnsi"/>
          <w:sz w:val="22"/>
          <w:szCs w:val="22"/>
          <w:lang w:val="en-GB"/>
        </w:rPr>
        <w:t>s</w:t>
      </w:r>
      <w:r w:rsidR="003623E1" w:rsidRPr="000F155F">
        <w:rPr>
          <w:rFonts w:asciiTheme="majorHAnsi" w:hAnsiTheme="majorHAnsi" w:cstheme="majorHAnsi"/>
          <w:sz w:val="22"/>
          <w:szCs w:val="22"/>
          <w:lang w:val="en-GB"/>
        </w:rPr>
        <w:t xml:space="preserve"> for 2022 are </w:t>
      </w:r>
      <w:r w:rsidR="00D6478A" w:rsidRPr="000F155F">
        <w:rPr>
          <w:rFonts w:asciiTheme="majorHAnsi" w:hAnsiTheme="majorHAnsi" w:cstheme="majorHAnsi"/>
          <w:sz w:val="22"/>
          <w:szCs w:val="22"/>
          <w:lang w:val="en-GB"/>
        </w:rPr>
        <w:t>endorsed</w:t>
      </w:r>
      <w:r w:rsidR="003623E1" w:rsidRPr="000F155F">
        <w:rPr>
          <w:rFonts w:asciiTheme="majorHAnsi" w:hAnsiTheme="majorHAnsi" w:cstheme="majorHAnsi"/>
          <w:sz w:val="22"/>
          <w:szCs w:val="22"/>
          <w:lang w:val="en-GB"/>
        </w:rPr>
        <w:t>;</w:t>
      </w:r>
    </w:p>
    <w:p w14:paraId="126CA2D1" w14:textId="5F3B7619" w:rsidR="003623E1" w:rsidRPr="000F155F" w:rsidRDefault="003623E1" w:rsidP="00EE6782">
      <w:pPr>
        <w:pStyle w:val="Paragraphedeliste"/>
        <w:numPr>
          <w:ilvl w:val="0"/>
          <w:numId w:val="48"/>
        </w:numPr>
        <w:jc w:val="both"/>
        <w:rPr>
          <w:rFonts w:asciiTheme="majorHAnsi" w:hAnsiTheme="majorHAnsi" w:cstheme="majorHAnsi"/>
          <w:sz w:val="22"/>
          <w:szCs w:val="22"/>
          <w:lang w:val="en-GB"/>
        </w:rPr>
      </w:pPr>
      <w:r w:rsidRPr="000F155F">
        <w:rPr>
          <w:rFonts w:asciiTheme="majorHAnsi" w:hAnsiTheme="majorHAnsi" w:cstheme="majorHAnsi"/>
          <w:sz w:val="22"/>
          <w:szCs w:val="22"/>
          <w:lang w:val="en-GB"/>
        </w:rPr>
        <w:t>Challenges and</w:t>
      </w:r>
      <w:r w:rsidR="00B30AB2" w:rsidRPr="000F155F">
        <w:rPr>
          <w:rFonts w:asciiTheme="majorHAnsi" w:hAnsiTheme="majorHAnsi" w:cstheme="majorHAnsi"/>
          <w:sz w:val="22"/>
          <w:szCs w:val="22"/>
          <w:lang w:val="en-GB"/>
        </w:rPr>
        <w:t xml:space="preserve"> prospects</w:t>
      </w:r>
      <w:r w:rsidRPr="000F155F">
        <w:rPr>
          <w:rFonts w:asciiTheme="majorHAnsi" w:hAnsiTheme="majorHAnsi" w:cstheme="majorHAnsi"/>
          <w:sz w:val="22"/>
          <w:szCs w:val="22"/>
          <w:lang w:val="en-GB"/>
        </w:rPr>
        <w:t xml:space="preserve"> are identified;</w:t>
      </w:r>
    </w:p>
    <w:p w14:paraId="6BD11858" w14:textId="64B9FCBF" w:rsidR="00EE6782" w:rsidRPr="000F155F" w:rsidRDefault="003623E1" w:rsidP="00EE6782">
      <w:pPr>
        <w:pStyle w:val="Paragraphedeliste"/>
        <w:numPr>
          <w:ilvl w:val="0"/>
          <w:numId w:val="48"/>
        </w:numPr>
        <w:jc w:val="both"/>
        <w:rPr>
          <w:rFonts w:asciiTheme="majorHAnsi" w:hAnsiTheme="majorHAnsi" w:cstheme="majorHAnsi"/>
          <w:sz w:val="22"/>
          <w:szCs w:val="22"/>
          <w:lang w:val="en-GB"/>
        </w:rPr>
      </w:pPr>
      <w:r w:rsidRPr="000F155F">
        <w:rPr>
          <w:rFonts w:asciiTheme="majorHAnsi" w:hAnsiTheme="majorHAnsi" w:cstheme="majorHAnsi"/>
          <w:sz w:val="22"/>
          <w:szCs w:val="22"/>
          <w:lang w:val="en-GB"/>
        </w:rPr>
        <w:t xml:space="preserve">Recommendations for effective implementation of activities are </w:t>
      </w:r>
      <w:r w:rsidR="00B30AB2" w:rsidRPr="000F155F">
        <w:rPr>
          <w:rFonts w:asciiTheme="majorHAnsi" w:hAnsiTheme="majorHAnsi" w:cstheme="majorHAnsi"/>
          <w:sz w:val="22"/>
          <w:szCs w:val="22"/>
          <w:lang w:val="en-GB"/>
        </w:rPr>
        <w:t>offered</w:t>
      </w:r>
      <w:r w:rsidRPr="000F155F">
        <w:rPr>
          <w:rFonts w:asciiTheme="majorHAnsi" w:hAnsiTheme="majorHAnsi" w:cstheme="majorHAnsi"/>
          <w:sz w:val="22"/>
          <w:szCs w:val="22"/>
          <w:lang w:val="en-GB"/>
        </w:rPr>
        <w:t>.</w:t>
      </w:r>
    </w:p>
    <w:p w14:paraId="0D069307" w14:textId="77777777" w:rsidR="00D6478A" w:rsidRPr="000F155F" w:rsidRDefault="00D6478A" w:rsidP="00EE6782">
      <w:pPr>
        <w:jc w:val="both"/>
        <w:rPr>
          <w:rFonts w:asciiTheme="majorHAnsi" w:hAnsiTheme="majorHAnsi" w:cstheme="majorHAnsi"/>
          <w:sz w:val="22"/>
          <w:szCs w:val="22"/>
          <w:u w:val="single"/>
          <w:lang w:val="en-GB"/>
        </w:rPr>
      </w:pPr>
    </w:p>
    <w:p w14:paraId="355F3E8B" w14:textId="4E22182F" w:rsidR="00C07C1E" w:rsidRPr="000F155F" w:rsidRDefault="00C07C1E" w:rsidP="00EE6782">
      <w:pPr>
        <w:jc w:val="both"/>
        <w:rPr>
          <w:rFonts w:asciiTheme="majorHAnsi" w:hAnsiTheme="majorHAnsi" w:cstheme="majorHAnsi"/>
          <w:sz w:val="22"/>
          <w:szCs w:val="22"/>
        </w:rPr>
      </w:pPr>
      <w:r w:rsidRPr="000F155F">
        <w:rPr>
          <w:rFonts w:asciiTheme="majorHAnsi" w:hAnsiTheme="majorHAnsi" w:cstheme="majorHAnsi"/>
          <w:sz w:val="22"/>
          <w:szCs w:val="22"/>
          <w:u w:val="single"/>
        </w:rPr>
        <w:t>P</w:t>
      </w:r>
      <w:r w:rsidR="00EE6782" w:rsidRPr="000F155F">
        <w:rPr>
          <w:rFonts w:asciiTheme="majorHAnsi" w:hAnsiTheme="majorHAnsi" w:cstheme="majorHAnsi"/>
          <w:sz w:val="22"/>
          <w:szCs w:val="22"/>
          <w:u w:val="single"/>
        </w:rPr>
        <w:t>e</w:t>
      </w:r>
      <w:r w:rsidRPr="000F155F">
        <w:rPr>
          <w:rFonts w:asciiTheme="majorHAnsi" w:hAnsiTheme="majorHAnsi" w:cstheme="majorHAnsi"/>
          <w:sz w:val="22"/>
          <w:szCs w:val="22"/>
          <w:u w:val="single"/>
        </w:rPr>
        <w:t xml:space="preserve">r </w:t>
      </w:r>
      <w:proofErr w:type="spellStart"/>
      <w:r w:rsidR="00EE6782" w:rsidRPr="000F155F">
        <w:rPr>
          <w:rFonts w:asciiTheme="majorHAnsi" w:hAnsiTheme="majorHAnsi" w:cstheme="majorHAnsi"/>
          <w:sz w:val="22"/>
          <w:szCs w:val="22"/>
          <w:u w:val="single"/>
        </w:rPr>
        <w:t>thematic</w:t>
      </w:r>
      <w:proofErr w:type="spellEnd"/>
      <w:r w:rsidR="00EE6782" w:rsidRPr="000F155F">
        <w:rPr>
          <w:rFonts w:asciiTheme="majorHAnsi" w:hAnsiTheme="majorHAnsi" w:cstheme="majorHAnsi"/>
          <w:sz w:val="22"/>
          <w:szCs w:val="22"/>
          <w:u w:val="single"/>
        </w:rPr>
        <w:t xml:space="preserve"> areas</w:t>
      </w:r>
      <w:r w:rsidRPr="000F155F">
        <w:rPr>
          <w:rFonts w:asciiTheme="majorHAnsi" w:hAnsiTheme="majorHAnsi" w:cstheme="majorHAnsi"/>
          <w:sz w:val="22"/>
          <w:szCs w:val="22"/>
          <w:u w:val="single"/>
        </w:rPr>
        <w:t> :</w:t>
      </w:r>
      <w:r w:rsidRPr="000F155F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212AFE4" w14:textId="77777777" w:rsidR="00BE37A6" w:rsidRPr="000F155F" w:rsidRDefault="00BE37A6" w:rsidP="00BE37A6">
      <w:pPr>
        <w:pStyle w:val="Paragraphedeliste"/>
        <w:numPr>
          <w:ilvl w:val="0"/>
          <w:numId w:val="49"/>
        </w:numPr>
        <w:jc w:val="both"/>
        <w:rPr>
          <w:rFonts w:asciiTheme="majorHAnsi" w:hAnsiTheme="majorHAnsi" w:cstheme="majorHAnsi"/>
          <w:sz w:val="22"/>
          <w:szCs w:val="22"/>
          <w:lang w:val="en-GB"/>
        </w:rPr>
      </w:pPr>
      <w:r w:rsidRPr="000F155F">
        <w:rPr>
          <w:rFonts w:asciiTheme="majorHAnsi" w:hAnsiTheme="majorHAnsi" w:cstheme="majorHAnsi"/>
          <w:sz w:val="22"/>
          <w:szCs w:val="22"/>
          <w:lang w:val="en-GB"/>
        </w:rPr>
        <w:t>Convergence, complementarity and synergy areas between projects are identified;</w:t>
      </w:r>
    </w:p>
    <w:p w14:paraId="71F28B60" w14:textId="5E580E88" w:rsidR="00BE37A6" w:rsidRPr="000F155F" w:rsidRDefault="006F67CB" w:rsidP="00BE37A6">
      <w:pPr>
        <w:pStyle w:val="Paragraphedeliste"/>
        <w:numPr>
          <w:ilvl w:val="0"/>
          <w:numId w:val="49"/>
        </w:numPr>
        <w:jc w:val="both"/>
        <w:rPr>
          <w:rFonts w:asciiTheme="majorHAnsi" w:hAnsiTheme="majorHAnsi" w:cstheme="majorHAnsi"/>
          <w:sz w:val="22"/>
          <w:szCs w:val="22"/>
          <w:lang w:val="en-GB"/>
        </w:rPr>
      </w:pPr>
      <w:r w:rsidRPr="000F155F">
        <w:rPr>
          <w:rFonts w:asciiTheme="majorHAnsi" w:hAnsiTheme="majorHAnsi" w:cstheme="majorHAnsi"/>
          <w:sz w:val="22"/>
          <w:szCs w:val="22"/>
          <w:lang w:val="en-GB"/>
        </w:rPr>
        <w:t>Challenges</w:t>
      </w:r>
      <w:r w:rsidR="00BE37A6" w:rsidRPr="000F155F">
        <w:rPr>
          <w:rFonts w:asciiTheme="majorHAnsi" w:hAnsiTheme="majorHAnsi" w:cstheme="majorHAnsi"/>
          <w:sz w:val="22"/>
          <w:szCs w:val="22"/>
          <w:lang w:val="en-GB"/>
        </w:rPr>
        <w:t xml:space="preserve"> and future prospects are identified;</w:t>
      </w:r>
    </w:p>
    <w:p w14:paraId="00D9E202" w14:textId="3A25E909" w:rsidR="00BE37A6" w:rsidRPr="000F155F" w:rsidRDefault="00D6478A" w:rsidP="00BE37A6">
      <w:pPr>
        <w:pStyle w:val="Paragraphedeliste"/>
        <w:numPr>
          <w:ilvl w:val="0"/>
          <w:numId w:val="49"/>
        </w:numPr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0F155F">
        <w:rPr>
          <w:rFonts w:asciiTheme="majorHAnsi" w:hAnsiTheme="majorHAnsi" w:cstheme="majorHAnsi"/>
          <w:sz w:val="22"/>
          <w:szCs w:val="22"/>
        </w:rPr>
        <w:t>R</w:t>
      </w:r>
      <w:r w:rsidR="006F67CB" w:rsidRPr="000F155F">
        <w:rPr>
          <w:rFonts w:asciiTheme="majorHAnsi" w:hAnsiTheme="majorHAnsi" w:cstheme="majorHAnsi"/>
          <w:sz w:val="22"/>
          <w:szCs w:val="22"/>
        </w:rPr>
        <w:t>ecommendations</w:t>
      </w:r>
      <w:proofErr w:type="spellEnd"/>
      <w:r w:rsidR="00BE37A6" w:rsidRPr="000F155F">
        <w:rPr>
          <w:rFonts w:asciiTheme="majorHAnsi" w:hAnsiTheme="majorHAnsi" w:cstheme="majorHAnsi"/>
          <w:sz w:val="22"/>
          <w:szCs w:val="22"/>
        </w:rPr>
        <w:t xml:space="preserve"> are </w:t>
      </w:r>
      <w:proofErr w:type="spellStart"/>
      <w:r w:rsidR="00B30AB2" w:rsidRPr="000F155F">
        <w:rPr>
          <w:rFonts w:asciiTheme="majorHAnsi" w:hAnsiTheme="majorHAnsi" w:cstheme="majorHAnsi"/>
          <w:sz w:val="22"/>
          <w:szCs w:val="22"/>
        </w:rPr>
        <w:t>offered</w:t>
      </w:r>
      <w:proofErr w:type="spellEnd"/>
      <w:r w:rsidR="00BE37A6" w:rsidRPr="000F155F">
        <w:rPr>
          <w:rFonts w:asciiTheme="majorHAnsi" w:hAnsiTheme="majorHAnsi" w:cstheme="majorHAnsi"/>
          <w:sz w:val="22"/>
          <w:szCs w:val="22"/>
        </w:rPr>
        <w:t>.</w:t>
      </w:r>
    </w:p>
    <w:p w14:paraId="389C9481" w14:textId="77777777" w:rsidR="00BE397E" w:rsidRPr="000F155F" w:rsidRDefault="00BE397E" w:rsidP="00BE397E">
      <w:pPr>
        <w:jc w:val="both"/>
        <w:rPr>
          <w:rFonts w:asciiTheme="majorHAnsi" w:hAnsiTheme="majorHAnsi" w:cstheme="majorHAnsi"/>
          <w:sz w:val="22"/>
          <w:szCs w:val="22"/>
          <w:u w:val="single"/>
        </w:rPr>
      </w:pPr>
    </w:p>
    <w:p w14:paraId="1726FD80" w14:textId="505D9A43" w:rsidR="00460BCF" w:rsidRPr="000F155F" w:rsidRDefault="00460BCF" w:rsidP="0040297E">
      <w:pPr>
        <w:pStyle w:val="Paragraphedeliste"/>
        <w:numPr>
          <w:ilvl w:val="0"/>
          <w:numId w:val="8"/>
        </w:numPr>
        <w:spacing w:after="120"/>
        <w:jc w:val="both"/>
        <w:rPr>
          <w:rFonts w:asciiTheme="majorHAnsi" w:hAnsiTheme="majorHAnsi" w:cstheme="majorHAnsi"/>
          <w:bCs/>
          <w:sz w:val="22"/>
          <w:szCs w:val="22"/>
          <w:lang w:val="en-GB"/>
        </w:rPr>
      </w:pPr>
      <w:r w:rsidRPr="000F155F">
        <w:rPr>
          <w:rFonts w:asciiTheme="majorHAnsi" w:eastAsia="Batang" w:hAnsiTheme="majorHAnsi" w:cstheme="majorHAnsi"/>
          <w:b/>
          <w:sz w:val="22"/>
          <w:szCs w:val="22"/>
          <w:lang w:val="en-GB"/>
        </w:rPr>
        <w:t xml:space="preserve"> </w:t>
      </w:r>
      <w:r w:rsidR="0040297E" w:rsidRPr="000F155F">
        <w:rPr>
          <w:rFonts w:asciiTheme="majorHAnsi" w:eastAsia="Batang" w:hAnsiTheme="majorHAnsi" w:cstheme="majorHAnsi"/>
          <w:b/>
          <w:sz w:val="22"/>
          <w:szCs w:val="22"/>
          <w:lang w:val="en-GB"/>
        </w:rPr>
        <w:t xml:space="preserve">Agenda </w:t>
      </w:r>
      <w:r w:rsidR="001628DF" w:rsidRPr="000F155F">
        <w:rPr>
          <w:rFonts w:asciiTheme="majorHAnsi" w:eastAsia="Batang" w:hAnsiTheme="majorHAnsi" w:cstheme="majorHAnsi"/>
          <w:b/>
          <w:sz w:val="22"/>
          <w:szCs w:val="22"/>
          <w:lang w:val="en-GB"/>
        </w:rPr>
        <w:t xml:space="preserve">for </w:t>
      </w:r>
      <w:r w:rsidR="00F83414">
        <w:rPr>
          <w:rFonts w:asciiTheme="majorHAnsi" w:eastAsia="Batang" w:hAnsiTheme="majorHAnsi" w:cstheme="majorHAnsi"/>
          <w:b/>
          <w:sz w:val="22"/>
          <w:szCs w:val="22"/>
          <w:lang w:val="en-GB"/>
        </w:rPr>
        <w:t>s</w:t>
      </w:r>
      <w:r w:rsidR="001628DF" w:rsidRPr="000F155F">
        <w:rPr>
          <w:rFonts w:asciiTheme="majorHAnsi" w:eastAsia="Batang" w:hAnsiTheme="majorHAnsi" w:cstheme="majorHAnsi"/>
          <w:b/>
          <w:sz w:val="22"/>
          <w:szCs w:val="22"/>
          <w:lang w:val="en-GB"/>
        </w:rPr>
        <w:t xml:space="preserve">teering </w:t>
      </w:r>
      <w:r w:rsidR="00F83414">
        <w:rPr>
          <w:rFonts w:asciiTheme="majorHAnsi" w:eastAsia="Batang" w:hAnsiTheme="majorHAnsi" w:cstheme="majorHAnsi"/>
          <w:b/>
          <w:sz w:val="22"/>
          <w:szCs w:val="22"/>
          <w:lang w:val="en-GB"/>
        </w:rPr>
        <w:t>c</w:t>
      </w:r>
      <w:r w:rsidR="001628DF" w:rsidRPr="000F155F">
        <w:rPr>
          <w:rFonts w:asciiTheme="majorHAnsi" w:eastAsia="Batang" w:hAnsiTheme="majorHAnsi" w:cstheme="majorHAnsi"/>
          <w:b/>
          <w:sz w:val="22"/>
          <w:szCs w:val="22"/>
          <w:lang w:val="en-GB"/>
        </w:rPr>
        <w:t xml:space="preserve">ommittee </w:t>
      </w:r>
      <w:r w:rsidR="00E0196F">
        <w:rPr>
          <w:rFonts w:asciiTheme="majorHAnsi" w:eastAsia="Batang" w:hAnsiTheme="majorHAnsi" w:cstheme="majorHAnsi"/>
          <w:b/>
          <w:sz w:val="22"/>
          <w:szCs w:val="22"/>
          <w:lang w:val="en-GB"/>
        </w:rPr>
        <w:t xml:space="preserve">meetings </w:t>
      </w:r>
      <w:r w:rsidR="001628DF" w:rsidRPr="000F155F">
        <w:rPr>
          <w:rFonts w:asciiTheme="majorHAnsi" w:eastAsia="Batang" w:hAnsiTheme="majorHAnsi" w:cstheme="majorHAnsi"/>
          <w:b/>
          <w:sz w:val="22"/>
          <w:szCs w:val="22"/>
          <w:lang w:val="en-GB"/>
        </w:rPr>
        <w:t xml:space="preserve">of </w:t>
      </w:r>
      <w:r w:rsidR="00E0196F">
        <w:rPr>
          <w:rFonts w:asciiTheme="majorHAnsi" w:eastAsia="Batang" w:hAnsiTheme="majorHAnsi" w:cstheme="majorHAnsi"/>
          <w:b/>
          <w:sz w:val="22"/>
          <w:szCs w:val="22"/>
          <w:lang w:val="en-GB"/>
        </w:rPr>
        <w:t xml:space="preserve">the </w:t>
      </w:r>
      <w:r w:rsidR="001628DF" w:rsidRPr="000F155F">
        <w:rPr>
          <w:rFonts w:asciiTheme="majorHAnsi" w:eastAsia="Batang" w:hAnsiTheme="majorHAnsi" w:cstheme="majorHAnsi"/>
          <w:b/>
          <w:sz w:val="22"/>
          <w:szCs w:val="22"/>
          <w:lang w:val="en-GB"/>
        </w:rPr>
        <w:t xml:space="preserve">Regional projects and </w:t>
      </w:r>
      <w:r w:rsidR="00D6478A" w:rsidRPr="000F155F">
        <w:rPr>
          <w:rFonts w:asciiTheme="majorHAnsi" w:eastAsia="Batang" w:hAnsiTheme="majorHAnsi" w:cstheme="majorHAnsi"/>
          <w:b/>
          <w:sz w:val="22"/>
          <w:szCs w:val="22"/>
          <w:lang w:val="en-GB"/>
        </w:rPr>
        <w:t>programmes</w:t>
      </w:r>
      <w:r w:rsidR="001628DF" w:rsidRPr="000F155F">
        <w:rPr>
          <w:rFonts w:asciiTheme="majorHAnsi" w:eastAsia="Batang" w:hAnsiTheme="majorHAnsi" w:cstheme="majorHAnsi"/>
          <w:b/>
          <w:sz w:val="22"/>
          <w:szCs w:val="22"/>
          <w:lang w:val="en-GB"/>
        </w:rPr>
        <w:t xml:space="preserve">. </w:t>
      </w:r>
    </w:p>
    <w:tbl>
      <w:tblPr>
        <w:tblpPr w:leftFromText="141" w:rightFromText="141" w:vertAnchor="text" w:tblpX="-611" w:tblpY="1"/>
        <w:tblOverlap w:val="never"/>
        <w:tblW w:w="5814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7"/>
        <w:gridCol w:w="9278"/>
      </w:tblGrid>
      <w:tr w:rsidR="00192072" w:rsidRPr="000F155F" w14:paraId="14302508" w14:textId="77777777" w:rsidTr="007D55DB">
        <w:trPr>
          <w:trHeight w:val="242"/>
          <w:tblHeader/>
        </w:trPr>
        <w:tc>
          <w:tcPr>
            <w:tcW w:w="5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ED8F5" w14:textId="3EC7C967" w:rsidR="00192072" w:rsidRPr="000F155F" w:rsidRDefault="00192072" w:rsidP="007D55DB">
            <w:pPr>
              <w:suppressAutoHyphens/>
              <w:autoSpaceDN w:val="0"/>
              <w:jc w:val="both"/>
              <w:textAlignment w:val="baseline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lastRenderedPageBreak/>
              <w:t>Date 202</w:t>
            </w:r>
            <w:r w:rsidR="00374637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4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19FE6" w14:textId="1E589242" w:rsidR="00192072" w:rsidRPr="000F155F" w:rsidRDefault="00192072" w:rsidP="007D55DB">
            <w:pPr>
              <w:suppressAutoHyphens/>
              <w:autoSpaceDN w:val="0"/>
              <w:jc w:val="both"/>
              <w:textAlignment w:val="baseline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Activi</w:t>
            </w:r>
            <w:r w:rsidR="006F67CB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ties</w:t>
            </w:r>
            <w:proofErr w:type="spellEnd"/>
          </w:p>
        </w:tc>
      </w:tr>
      <w:tr w:rsidR="00FB665F" w:rsidRPr="007D55DB" w14:paraId="77CF8957" w14:textId="77777777" w:rsidTr="007D55DB">
        <w:trPr>
          <w:trHeight w:val="606"/>
          <w:tblHeader/>
        </w:trPr>
        <w:tc>
          <w:tcPr>
            <w:tcW w:w="56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E34D5" w14:textId="2AF58CCF" w:rsidR="00FB665F" w:rsidRPr="000F155F" w:rsidRDefault="00467EBE" w:rsidP="007D55DB">
            <w:pPr>
              <w:suppressAutoHyphens/>
              <w:autoSpaceDN w:val="0"/>
              <w:jc w:val="both"/>
              <w:textAlignment w:val="baseline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Day</w:t>
            </w:r>
            <w:r w:rsidR="00E634B8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 1</w:t>
            </w:r>
            <w:r w:rsidR="00C213A7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February</w:t>
            </w:r>
            <w:proofErr w:type="spellEnd"/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 1</w:t>
            </w:r>
          </w:p>
        </w:tc>
        <w:tc>
          <w:tcPr>
            <w:tcW w:w="443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E90BC" w14:textId="59D48728" w:rsidR="007D55DB" w:rsidRPr="007D55DB" w:rsidRDefault="007D55DB" w:rsidP="007D55DB">
            <w:pPr>
              <w:rPr>
                <w:lang w:val="en-US"/>
              </w:rPr>
            </w:pPr>
            <w:r w:rsidRPr="007D55DB">
              <w:rPr>
                <w:b/>
                <w:lang w:val="en-US"/>
              </w:rPr>
              <w:t xml:space="preserve">link </w:t>
            </w:r>
            <w:r>
              <w:rPr>
                <w:b/>
                <w:lang w:val="en-US"/>
              </w:rPr>
              <w:t>Day 1</w:t>
            </w:r>
            <w:r w:rsidRPr="007D55DB">
              <w:rPr>
                <w:b/>
                <w:lang w:val="en-US"/>
              </w:rPr>
              <w:t>:</w:t>
            </w:r>
            <w:r w:rsidRPr="007D55DB">
              <w:rPr>
                <w:lang w:val="en-US"/>
              </w:rPr>
              <w:t xml:space="preserve"> </w:t>
            </w:r>
            <w:hyperlink r:id="rId8" w:tgtFrame="_blank" w:history="1">
              <w:r w:rsidRPr="007D55DB">
                <w:rPr>
                  <w:rStyle w:val="Lienhypertexte"/>
                  <w:b/>
                  <w:bCs/>
                  <w:sz w:val="18"/>
                  <w:lang w:val="en-US"/>
                </w:rPr>
                <w:t>https://araa-org.zoom.us/meeting/register/tZMtf-itrTMpGtaqLZX7ca9Ycmotm24TmUpK</w:t>
              </w:r>
            </w:hyperlink>
            <w:r w:rsidRPr="007D55DB">
              <w:rPr>
                <w:b/>
                <w:bCs/>
                <w:sz w:val="18"/>
                <w:lang w:val="en-US"/>
              </w:rPr>
              <w:t xml:space="preserve"> </w:t>
            </w:r>
          </w:p>
          <w:p w14:paraId="1D3E8AB2" w14:textId="3C3E99D9" w:rsidR="007D55DB" w:rsidRPr="007D55DB" w:rsidRDefault="007D55DB" w:rsidP="007D55DB">
            <w:pPr>
              <w:rPr>
                <w:rFonts w:ascii="Calibri" w:hAnsi="Calibri" w:cs="Calibri"/>
                <w:i/>
                <w:color w:val="000000"/>
                <w:sz w:val="20"/>
                <w:lang w:val="en-US"/>
              </w:rPr>
            </w:pPr>
            <w:r w:rsidRPr="007D55DB">
              <w:rPr>
                <w:rFonts w:ascii="Calibri" w:hAnsi="Calibri" w:cs="Calibri"/>
                <w:i/>
                <w:color w:val="000000"/>
                <w:sz w:val="20"/>
                <w:lang w:val="en-US"/>
              </w:rPr>
              <w:t>After registering, you will receive a confirmation email with instructions to</w:t>
            </w:r>
            <w:r>
              <w:rPr>
                <w:rFonts w:ascii="Calibri" w:hAnsi="Calibri" w:cs="Calibri"/>
                <w:i/>
                <w:color w:val="000000"/>
                <w:sz w:val="20"/>
                <w:lang w:val="en-US"/>
              </w:rPr>
              <w:t xml:space="preserve"> </w:t>
            </w:r>
            <w:r w:rsidRPr="007D55DB">
              <w:rPr>
                <w:rFonts w:ascii="Calibri" w:hAnsi="Calibri" w:cs="Calibri"/>
                <w:i/>
                <w:color w:val="000000"/>
                <w:sz w:val="20"/>
                <w:lang w:val="en-US"/>
              </w:rPr>
              <w:t>join the meeting.</w:t>
            </w:r>
          </w:p>
          <w:p w14:paraId="739D0ACA" w14:textId="77777777" w:rsidR="007D55DB" w:rsidRPr="007D55DB" w:rsidRDefault="007D55DB" w:rsidP="007D55DB">
            <w:pPr>
              <w:suppressAutoHyphens/>
              <w:autoSpaceDN w:val="0"/>
              <w:spacing w:after="240"/>
              <w:textAlignment w:val="baseline"/>
              <w:rPr>
                <w:rFonts w:asciiTheme="majorHAnsi" w:hAnsiTheme="majorHAnsi" w:cstheme="majorHAnsi"/>
                <w:b/>
                <w:bCs/>
                <w:color w:val="000000" w:themeColor="text1"/>
                <w:sz w:val="10"/>
                <w:szCs w:val="10"/>
                <w:u w:val="single"/>
                <w:lang w:val="en-US"/>
              </w:rPr>
            </w:pPr>
          </w:p>
          <w:p w14:paraId="4B9D97A6" w14:textId="7299068C" w:rsidR="00FB665F" w:rsidRPr="000F155F" w:rsidRDefault="00FB665F" w:rsidP="007D55DB">
            <w:pPr>
              <w:suppressAutoHyphens/>
              <w:autoSpaceDN w:val="0"/>
              <w:spacing w:after="240"/>
              <w:textAlignment w:val="baseline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0F155F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u w:val="single"/>
                <w:lang w:val="en-GB"/>
              </w:rPr>
              <w:t>09</w:t>
            </w:r>
            <w:r w:rsidR="006F67CB" w:rsidRPr="000F155F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u w:val="single"/>
                <w:lang w:val="en-GB"/>
              </w:rPr>
              <w:t> :</w:t>
            </w:r>
            <w:r w:rsidRPr="000F155F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u w:val="single"/>
                <w:lang w:val="en-GB"/>
              </w:rPr>
              <w:t>00</w:t>
            </w:r>
            <w:r w:rsidR="00B30AB2" w:rsidRPr="000F155F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u w:val="single"/>
                <w:lang w:val="en-GB"/>
              </w:rPr>
              <w:t>am</w:t>
            </w:r>
            <w:r w:rsidRPr="000F155F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u w:val="single"/>
                <w:lang w:val="en-GB"/>
              </w:rPr>
              <w:t xml:space="preserve"> </w:t>
            </w:r>
            <w:r w:rsidR="006F67CB" w:rsidRPr="000F155F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u w:val="single"/>
                <w:lang w:val="en-GB"/>
              </w:rPr>
              <w:t>–</w:t>
            </w:r>
            <w:r w:rsidRPr="000F155F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u w:val="single"/>
                <w:lang w:val="en-GB"/>
              </w:rPr>
              <w:t xml:space="preserve"> 09</w:t>
            </w:r>
            <w:r w:rsidR="006F67CB" w:rsidRPr="000F155F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u w:val="single"/>
                <w:lang w:val="en-GB"/>
              </w:rPr>
              <w:t> :</w:t>
            </w:r>
            <w:r w:rsidRPr="000F155F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u w:val="single"/>
                <w:lang w:val="en-GB"/>
              </w:rPr>
              <w:t>30</w:t>
            </w:r>
            <w:r w:rsidR="00A31C51" w:rsidRPr="000F155F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u w:val="single"/>
                <w:lang w:val="en-GB"/>
              </w:rPr>
              <w:t>am</w:t>
            </w:r>
            <w:r w:rsidR="00A31C51" w:rsidRPr="000F155F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val="en-GB"/>
              </w:rPr>
              <w:t>:</w:t>
            </w:r>
            <w:r w:rsidRPr="000F155F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344696" w:rsidRPr="000F155F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="00344696" w:rsidRPr="000F155F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Opening ceremony for </w:t>
            </w:r>
            <w:r w:rsidR="00A31C51" w:rsidRPr="000F155F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val="en-GB"/>
              </w:rPr>
              <w:t>all ECOWAP</w:t>
            </w:r>
            <w:r w:rsidR="00D6478A" w:rsidRPr="000F155F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 projects and programs</w:t>
            </w:r>
            <w:r w:rsidR="00E0196F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val="en-GB"/>
              </w:rPr>
              <w:t>’</w:t>
            </w:r>
            <w:r w:rsidR="00D6478A" w:rsidRPr="000F155F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 r</w:t>
            </w:r>
            <w:r w:rsidR="00344696" w:rsidRPr="000F155F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egional </w:t>
            </w:r>
            <w:r w:rsidR="00D6478A" w:rsidRPr="000F155F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val="en-GB"/>
              </w:rPr>
              <w:t>s</w:t>
            </w:r>
            <w:r w:rsidR="00344696" w:rsidRPr="000F155F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teering </w:t>
            </w:r>
            <w:r w:rsidR="00D6478A" w:rsidRPr="000F155F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val="en-GB"/>
              </w:rPr>
              <w:t>c</w:t>
            </w:r>
            <w:r w:rsidR="00344696" w:rsidRPr="000F155F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val="en-GB"/>
              </w:rPr>
              <w:t>ommittee</w:t>
            </w:r>
            <w:r w:rsidR="00B30AB2" w:rsidRPr="000F155F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 meeting</w:t>
            </w:r>
            <w:r w:rsidR="00344696" w:rsidRPr="000F155F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val="en-GB"/>
              </w:rPr>
              <w:t>s</w:t>
            </w:r>
            <w:r w:rsidR="00D6478A" w:rsidRPr="000F155F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val="en-GB"/>
              </w:rPr>
              <w:t>.</w:t>
            </w:r>
            <w:r w:rsidR="00344696" w:rsidRPr="000F155F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</w:tc>
      </w:tr>
      <w:tr w:rsidR="00FB665F" w:rsidRPr="007D55DB" w14:paraId="7F1F7393" w14:textId="77777777" w:rsidTr="007D55DB">
        <w:trPr>
          <w:trHeight w:val="4310"/>
          <w:tblHeader/>
        </w:trPr>
        <w:tc>
          <w:tcPr>
            <w:tcW w:w="56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4F77B" w14:textId="77777777" w:rsidR="00FB665F" w:rsidRPr="000F155F" w:rsidRDefault="00FB665F" w:rsidP="007D55DB">
            <w:pPr>
              <w:suppressAutoHyphens/>
              <w:autoSpaceDN w:val="0"/>
              <w:jc w:val="both"/>
              <w:textAlignment w:val="baseline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443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AC424" w14:textId="77777777" w:rsidR="007D55DB" w:rsidRDefault="007D55DB" w:rsidP="007D55DB">
            <w:pPr>
              <w:suppressAutoHyphens/>
              <w:autoSpaceDN w:val="0"/>
              <w:jc w:val="both"/>
              <w:textAlignment w:val="baseline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</w:pPr>
          </w:p>
          <w:p w14:paraId="32DC0C75" w14:textId="26C38E31" w:rsidR="001F64D0" w:rsidRPr="000F155F" w:rsidRDefault="009709B2" w:rsidP="007D55DB">
            <w:pPr>
              <w:suppressAutoHyphens/>
              <w:autoSpaceDN w:val="0"/>
              <w:jc w:val="both"/>
              <w:textAlignment w:val="baseline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09</w:t>
            </w:r>
            <w:r w:rsidR="00D6478A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: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 xml:space="preserve">30 </w:t>
            </w:r>
            <w:r w:rsidR="00D6478A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 xml:space="preserve">am 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-10</w:t>
            </w:r>
            <w:r w:rsidR="00D6478A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: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30</w:t>
            </w:r>
            <w:r w:rsidR="00A31C51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am: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GB"/>
              </w:rPr>
              <w:t xml:space="preserve">  </w:t>
            </w:r>
            <w:r w:rsidR="00344696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GB"/>
              </w:rPr>
              <w:t>Introductory panel by the three IGO -ECOWAS – CILSS - UEMOA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GB"/>
              </w:rPr>
              <w:t> </w:t>
            </w:r>
          </w:p>
          <w:p w14:paraId="582BFB11" w14:textId="77777777" w:rsidR="003273DE" w:rsidRPr="007D55DB" w:rsidRDefault="003273DE" w:rsidP="007D55DB">
            <w:pPr>
              <w:suppressAutoHyphens/>
              <w:autoSpaceDN w:val="0"/>
              <w:ind w:left="360"/>
              <w:jc w:val="both"/>
              <w:textAlignment w:val="baseline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  <w:lang w:val="en-GB"/>
              </w:rPr>
            </w:pPr>
          </w:p>
          <w:p w14:paraId="51788AE3" w14:textId="2C96380B" w:rsidR="00E66E35" w:rsidRPr="00E80843" w:rsidRDefault="00E80843" w:rsidP="007D55DB">
            <w:pPr>
              <w:suppressAutoHyphens/>
              <w:autoSpaceDN w:val="0"/>
              <w:ind w:left="360"/>
              <w:jc w:val="both"/>
              <w:textAlignment w:val="baseline"/>
              <w:rPr>
                <w:rFonts w:asciiTheme="majorHAnsi" w:hAnsiTheme="majorHAnsi" w:cstheme="majorHAnsi"/>
                <w:b/>
                <w:color w:val="00B0F0"/>
                <w:sz w:val="22"/>
                <w:szCs w:val="22"/>
                <w:lang w:val="en-GB"/>
              </w:rPr>
            </w:pPr>
            <w:r w:rsidRPr="00E80843">
              <w:rPr>
                <w:rFonts w:asciiTheme="majorHAnsi" w:hAnsiTheme="majorHAnsi" w:cstheme="majorHAnsi"/>
                <w:b/>
                <w:color w:val="00B0F0"/>
                <w:sz w:val="22"/>
                <w:szCs w:val="22"/>
                <w:u w:val="single"/>
                <w:lang w:val="en-GB"/>
              </w:rPr>
              <w:t>Theme:</w:t>
            </w:r>
            <w:r w:rsidRPr="00E80843">
              <w:rPr>
                <w:rFonts w:asciiTheme="majorHAnsi" w:hAnsiTheme="majorHAnsi" w:cstheme="majorHAnsi"/>
                <w:b/>
                <w:color w:val="00B0F0"/>
                <w:sz w:val="22"/>
                <w:szCs w:val="22"/>
                <w:lang w:val="en-GB"/>
              </w:rPr>
              <w:t xml:space="preserve"> Impacts of </w:t>
            </w:r>
            <w:proofErr w:type="spellStart"/>
            <w:r w:rsidRPr="00E80843">
              <w:rPr>
                <w:rFonts w:asciiTheme="majorHAnsi" w:hAnsiTheme="majorHAnsi" w:cstheme="majorHAnsi"/>
                <w:b/>
                <w:color w:val="00B0F0"/>
                <w:sz w:val="22"/>
                <w:szCs w:val="22"/>
                <w:lang w:val="en-GB"/>
              </w:rPr>
              <w:t>Covid</w:t>
            </w:r>
            <w:proofErr w:type="spellEnd"/>
            <w:r w:rsidRPr="00E80843">
              <w:rPr>
                <w:rFonts w:asciiTheme="majorHAnsi" w:hAnsiTheme="majorHAnsi" w:cstheme="majorHAnsi"/>
                <w:b/>
                <w:color w:val="00B0F0"/>
                <w:sz w:val="22"/>
                <w:szCs w:val="22"/>
                <w:lang w:val="en-GB"/>
              </w:rPr>
              <w:t xml:space="preserve"> 19 on the regional economy, a study conducted by ECOWAS, ECA and WFP </w:t>
            </w:r>
          </w:p>
          <w:p w14:paraId="657B618A" w14:textId="77777777" w:rsidR="00E80843" w:rsidRPr="000F155F" w:rsidRDefault="00E80843" w:rsidP="007D55DB">
            <w:pPr>
              <w:suppressAutoHyphens/>
              <w:autoSpaceDN w:val="0"/>
              <w:ind w:left="360"/>
              <w:jc w:val="both"/>
              <w:textAlignment w:val="baseline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GB"/>
              </w:rPr>
            </w:pPr>
          </w:p>
          <w:p w14:paraId="74A1D9C4" w14:textId="17AF81EC" w:rsidR="00FB665F" w:rsidRPr="000F155F" w:rsidRDefault="00A31C51" w:rsidP="007D55DB">
            <w:pPr>
              <w:suppressAutoHyphens/>
              <w:autoSpaceDN w:val="0"/>
              <w:jc w:val="both"/>
              <w:textAlignment w:val="baseline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Thematic</w:t>
            </w:r>
            <w:r w:rsidR="00F52336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 xml:space="preserve"> area </w:t>
            </w:r>
            <w:r w:rsidR="00E66E35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1:</w:t>
            </w:r>
            <w:r w:rsidR="00FB665F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F52336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GB"/>
              </w:rPr>
              <w:t>Livestock</w:t>
            </w:r>
            <w:bookmarkStart w:id="0" w:name="_GoBack"/>
            <w:bookmarkEnd w:id="0"/>
            <w:r w:rsidR="00F52336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GB"/>
              </w:rPr>
              <w:t xml:space="preserve"> &amp; pastoralism</w:t>
            </w:r>
            <w:r w:rsidR="00FB665F" w:rsidRPr="000F155F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  <w:p w14:paraId="25D3F7A1" w14:textId="77777777" w:rsidR="00A23225" w:rsidRPr="000F155F" w:rsidRDefault="00A23225" w:rsidP="007D55DB">
            <w:pPr>
              <w:suppressAutoHyphens/>
              <w:autoSpaceDN w:val="0"/>
              <w:jc w:val="both"/>
              <w:textAlignment w:val="baseline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GB"/>
              </w:rPr>
            </w:pPr>
          </w:p>
          <w:p w14:paraId="65522A7F" w14:textId="0895F9BB" w:rsidR="00FB665F" w:rsidRPr="000F155F" w:rsidRDefault="00894133" w:rsidP="007D55DB">
            <w:pPr>
              <w:suppressAutoHyphens/>
              <w:autoSpaceDN w:val="0"/>
              <w:textAlignment w:val="baseline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</w:pP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10</w:t>
            </w:r>
            <w:r w:rsidR="001628DF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 :</w:t>
            </w:r>
            <w:r w:rsidR="009709B2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3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0</w:t>
            </w:r>
            <w:r w:rsidR="00FB665F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 xml:space="preserve"> </w:t>
            </w:r>
            <w:r w:rsidR="001628DF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 xml:space="preserve">am </w:t>
            </w:r>
            <w:r w:rsidR="00FB665F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-1</w:t>
            </w:r>
            <w:r w:rsidR="009709B2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2</w:t>
            </w:r>
            <w:r w:rsidR="001628DF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 :</w:t>
            </w:r>
            <w:r w:rsidR="009709B2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0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0</w:t>
            </w:r>
            <w:r w:rsidR="001628DF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 xml:space="preserve"> </w:t>
            </w:r>
            <w:r w:rsidR="00E66E35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noon:</w:t>
            </w:r>
            <w:r w:rsidR="001628DF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1628DF" w:rsidRPr="000F155F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val="en-GB"/>
              </w:rPr>
              <w:t xml:space="preserve">Regional steering </w:t>
            </w:r>
            <w:r w:rsidR="00E66E35" w:rsidRPr="000F155F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val="en-GB"/>
              </w:rPr>
              <w:t>c</w:t>
            </w:r>
            <w:r w:rsidR="001628DF" w:rsidRPr="000F155F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val="en-GB"/>
              </w:rPr>
              <w:t>ommittee</w:t>
            </w:r>
            <w:r w:rsidR="001628DF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1628DF" w:rsidRPr="000F155F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val="en-GB"/>
              </w:rPr>
              <w:t>of PRAPS</w:t>
            </w:r>
            <w:r w:rsidR="001628DF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1628DF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(funded by World Bank and member States</w:t>
            </w:r>
            <w:r w:rsidR="00A31C51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):</w:t>
            </w:r>
            <w:r w:rsidR="001628DF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CILSS – ECOWAS</w:t>
            </w:r>
          </w:p>
          <w:p w14:paraId="74888240" w14:textId="77777777" w:rsidR="001628DF" w:rsidRPr="000F155F" w:rsidRDefault="001628DF" w:rsidP="007D55DB">
            <w:pPr>
              <w:suppressAutoHyphens/>
              <w:autoSpaceDN w:val="0"/>
              <w:ind w:left="360"/>
              <w:textAlignment w:val="baseline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</w:pPr>
          </w:p>
          <w:p w14:paraId="51DDF1AD" w14:textId="50CABF77" w:rsidR="00467EBE" w:rsidRPr="000F155F" w:rsidRDefault="00FB665F" w:rsidP="007D55DB">
            <w:pPr>
              <w:suppressAutoHyphens/>
              <w:autoSpaceDN w:val="0"/>
              <w:jc w:val="both"/>
              <w:textAlignment w:val="baseline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val="en-GB"/>
              </w:rPr>
            </w:pP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1</w:t>
            </w:r>
            <w:r w:rsidR="009709B2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2</w:t>
            </w:r>
            <w:r w:rsidR="001628DF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 :</w:t>
            </w:r>
            <w:r w:rsidR="009709B2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0</w:t>
            </w:r>
            <w:r w:rsidR="00894133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0</w:t>
            </w:r>
            <w:r w:rsidR="00A31C51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 xml:space="preserve"> noon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 xml:space="preserve"> -</w:t>
            </w:r>
            <w:r w:rsidR="001628DF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01 :</w:t>
            </w:r>
            <w:r w:rsidR="009709B2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3</w:t>
            </w:r>
            <w:r w:rsidR="00894133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0</w:t>
            </w:r>
            <w:r w:rsidR="00A31C51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 xml:space="preserve"> </w:t>
            </w:r>
            <w:r w:rsidR="00E66E35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pm:</w:t>
            </w:r>
            <w:r w:rsidRPr="000F155F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1628DF" w:rsidRPr="000F155F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val="en-GB"/>
              </w:rPr>
              <w:t xml:space="preserve"> Regional </w:t>
            </w:r>
            <w:r w:rsidR="00E66E35" w:rsidRPr="000F155F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val="en-GB"/>
              </w:rPr>
              <w:t>s</w:t>
            </w:r>
            <w:r w:rsidR="001628DF" w:rsidRPr="000F155F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val="en-GB"/>
              </w:rPr>
              <w:t xml:space="preserve">teering </w:t>
            </w:r>
            <w:r w:rsidR="00E66E35" w:rsidRPr="000F155F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val="en-GB"/>
              </w:rPr>
              <w:t>c</w:t>
            </w:r>
            <w:r w:rsidR="001628DF" w:rsidRPr="000F155F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val="en-GB"/>
              </w:rPr>
              <w:t xml:space="preserve">ommittee </w:t>
            </w:r>
            <w:r w:rsidR="00E66E35" w:rsidRPr="000F155F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val="en-GB"/>
              </w:rPr>
              <w:t>of</w:t>
            </w:r>
            <w:r w:rsidR="001628DF" w:rsidRPr="000F155F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val="en-GB"/>
              </w:rPr>
              <w:t xml:space="preserve"> PREDIP (funded by European Union) CILSS + </w:t>
            </w:r>
            <w:r w:rsidR="00E66E35" w:rsidRPr="000F155F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val="en-GB"/>
              </w:rPr>
              <w:t>ECOWAS</w:t>
            </w:r>
            <w:r w:rsidR="00467EBE" w:rsidRPr="000F155F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  <w:p w14:paraId="2D78A102" w14:textId="07C5945C" w:rsidR="000B3A4C" w:rsidRPr="000F155F" w:rsidRDefault="000B3A4C" w:rsidP="007D55DB">
            <w:pPr>
              <w:suppressAutoHyphens/>
              <w:autoSpaceDN w:val="0"/>
              <w:ind w:left="360"/>
              <w:textAlignment w:val="baseline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</w:pPr>
          </w:p>
          <w:p w14:paraId="17EC5CAA" w14:textId="32C9463E" w:rsidR="00894133" w:rsidRPr="000F155F" w:rsidRDefault="00E66E35" w:rsidP="007D55DB">
            <w:pPr>
              <w:suppressAutoHyphens/>
              <w:autoSpaceDN w:val="0"/>
              <w:textAlignment w:val="baseline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</w:pP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01:</w:t>
            </w:r>
            <w:r w:rsidR="00467EBE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 xml:space="preserve"> </w:t>
            </w:r>
            <w:r w:rsidR="009709B2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3</w:t>
            </w:r>
            <w:r w:rsidR="00894133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0</w:t>
            </w:r>
            <w:r w:rsidR="00467EBE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 xml:space="preserve"> am </w:t>
            </w:r>
            <w:r w:rsidR="00894133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-</w:t>
            </w:r>
            <w:r w:rsidR="00467EBE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02 :</w:t>
            </w:r>
            <w:r w:rsidR="009709B2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3</w:t>
            </w:r>
            <w:r w:rsidR="00894133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0</w:t>
            </w:r>
            <w:r w:rsidR="00467EBE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 xml:space="preserve"> 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pm:</w:t>
            </w:r>
            <w:r w:rsidR="00894133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 xml:space="preserve"> </w:t>
            </w:r>
            <w:r w:rsidR="00467EBE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Break</w:t>
            </w:r>
            <w:r w:rsidR="0028203B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 xml:space="preserve"> </w:t>
            </w:r>
          </w:p>
          <w:p w14:paraId="11DA052D" w14:textId="77777777" w:rsidR="00894133" w:rsidRPr="000F155F" w:rsidRDefault="00894133" w:rsidP="007D55DB">
            <w:pPr>
              <w:suppressAutoHyphens/>
              <w:autoSpaceDN w:val="0"/>
              <w:ind w:left="360"/>
              <w:textAlignment w:val="baseline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</w:pPr>
          </w:p>
          <w:p w14:paraId="146C6A3B" w14:textId="09BA7B4A" w:rsidR="00DE4EE9" w:rsidRPr="000F155F" w:rsidRDefault="00467EBE" w:rsidP="007D55DB">
            <w:pPr>
              <w:suppressAutoHyphens/>
              <w:autoSpaceDN w:val="0"/>
              <w:textAlignment w:val="baseline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0</w:t>
            </w:r>
            <w:r w:rsidR="00E66E35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2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 :</w:t>
            </w:r>
            <w:r w:rsidR="009709B2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3</w:t>
            </w:r>
            <w:r w:rsidR="00DE4EE9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0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am -04 :</w:t>
            </w:r>
            <w:r w:rsidR="009709B2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0</w:t>
            </w:r>
            <w:r w:rsidR="00894133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0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 xml:space="preserve"> </w:t>
            </w:r>
            <w:r w:rsidR="00E66E35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pm:</w:t>
            </w:r>
            <w:r w:rsidR="00A87754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 xml:space="preserve"> </w:t>
            </w:r>
            <w:r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Regional </w:t>
            </w:r>
            <w:r w:rsidR="00E66E35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s</w:t>
            </w:r>
            <w:r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teering </w:t>
            </w:r>
            <w:r w:rsidR="00E66E35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c</w:t>
            </w:r>
            <w:r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ommittee </w:t>
            </w:r>
            <w:r w:rsidR="00E66E35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of</w:t>
            </w:r>
            <w:r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PEPISAO</w:t>
            </w:r>
            <w:r w:rsidR="00DE4EE9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+ FAPS-PRIDEC (f</w:t>
            </w:r>
            <w:r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unded </w:t>
            </w:r>
            <w:r w:rsidRPr="00F16F67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by </w:t>
            </w:r>
            <w:r w:rsidR="0012079C" w:rsidRPr="00F16F67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AFD</w:t>
            </w:r>
            <w:r w:rsidR="00E66E35" w:rsidRPr="00F16F67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):</w:t>
            </w:r>
            <w:r w:rsidR="00DE4EE9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E66E35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ECOWAS +</w:t>
            </w:r>
            <w:r w:rsidR="00DE4EE9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CILSS</w:t>
            </w:r>
            <w:r w:rsidR="00DE4EE9" w:rsidRPr="000F155F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  <w:p w14:paraId="2AE71BBA" w14:textId="08B40343" w:rsidR="00FC7287" w:rsidRPr="000F155F" w:rsidRDefault="00FC7287" w:rsidP="007D55DB">
            <w:pPr>
              <w:suppressAutoHyphens/>
              <w:autoSpaceDN w:val="0"/>
              <w:ind w:left="360"/>
              <w:textAlignment w:val="baseline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</w:pPr>
          </w:p>
        </w:tc>
      </w:tr>
      <w:tr w:rsidR="00FB665F" w:rsidRPr="007D55DB" w14:paraId="2F8836E5" w14:textId="77777777" w:rsidTr="007D55DB">
        <w:trPr>
          <w:trHeight w:val="1675"/>
          <w:tblHeader/>
        </w:trPr>
        <w:tc>
          <w:tcPr>
            <w:tcW w:w="5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CF113" w14:textId="77777777" w:rsidR="00FC12AC" w:rsidRPr="000F155F" w:rsidRDefault="00FC12AC" w:rsidP="007D55DB">
            <w:pPr>
              <w:suppressAutoHyphens/>
              <w:autoSpaceDN w:val="0"/>
              <w:jc w:val="both"/>
              <w:textAlignment w:val="baseline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Day </w:t>
            </w:r>
            <w:r w:rsidR="00E634B8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2 </w:t>
            </w:r>
          </w:p>
          <w:p w14:paraId="6BFF3C59" w14:textId="77777777" w:rsidR="00FC12AC" w:rsidRPr="000F155F" w:rsidRDefault="00FC12AC" w:rsidP="007D55DB">
            <w:pPr>
              <w:suppressAutoHyphens/>
              <w:autoSpaceDN w:val="0"/>
              <w:jc w:val="both"/>
              <w:textAlignment w:val="baseline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</w:p>
          <w:p w14:paraId="51D4F9B6" w14:textId="6D6439C4" w:rsidR="00FB665F" w:rsidRPr="000F155F" w:rsidRDefault="00FC12AC" w:rsidP="007D55DB">
            <w:pPr>
              <w:suppressAutoHyphens/>
              <w:autoSpaceDN w:val="0"/>
              <w:jc w:val="both"/>
              <w:textAlignment w:val="baseline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February</w:t>
            </w:r>
            <w:proofErr w:type="spellEnd"/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B0143D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02 </w:t>
            </w:r>
          </w:p>
        </w:tc>
        <w:tc>
          <w:tcPr>
            <w:tcW w:w="443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880F6" w14:textId="266A27C4" w:rsidR="007D55DB" w:rsidRPr="007D55DB" w:rsidRDefault="007D55DB" w:rsidP="007D55DB">
            <w:pPr>
              <w:rPr>
                <w:rStyle w:val="Lienhypertexte"/>
                <w:bCs/>
                <w:sz w:val="20"/>
                <w:lang w:val="en-US"/>
              </w:rPr>
            </w:pPr>
            <w:r w:rsidRPr="007D55DB">
              <w:rPr>
                <w:b/>
                <w:lang w:val="en-US"/>
              </w:rPr>
              <w:t>Link da</w:t>
            </w:r>
            <w:r>
              <w:rPr>
                <w:b/>
                <w:lang w:val="en-US"/>
              </w:rPr>
              <w:t>y</w:t>
            </w:r>
            <w:r w:rsidRPr="007D55DB">
              <w:rPr>
                <w:b/>
                <w:lang w:val="en-US"/>
              </w:rPr>
              <w:t xml:space="preserve"> 2:</w:t>
            </w:r>
            <w:r w:rsidRPr="007D55DB">
              <w:rPr>
                <w:lang w:val="en-US"/>
              </w:rPr>
              <w:t xml:space="preserve"> </w:t>
            </w:r>
            <w:r w:rsidRPr="007D55DB">
              <w:rPr>
                <w:rStyle w:val="Lienhypertexte"/>
                <w:bCs/>
                <w:sz w:val="20"/>
                <w:lang w:val="en-US"/>
              </w:rPr>
              <w:t>https://araa-org.zoom.us/meeting/register/tZIvfuiurjMoH9TMt5_kjFI7nmBSjU-SLUaG</w:t>
            </w:r>
          </w:p>
          <w:p w14:paraId="1722CB06" w14:textId="4F485BBC" w:rsidR="007D55DB" w:rsidRDefault="007D55DB" w:rsidP="007D55DB">
            <w:pPr>
              <w:suppressAutoHyphens/>
              <w:autoSpaceDN w:val="0"/>
              <w:jc w:val="both"/>
              <w:textAlignment w:val="baseline"/>
              <w:rPr>
                <w:rFonts w:ascii="Calibri" w:hAnsi="Calibri" w:cs="Calibri"/>
                <w:i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lang w:val="en-US"/>
              </w:rPr>
              <w:t xml:space="preserve">                          </w:t>
            </w:r>
            <w:r w:rsidRPr="007D55DB">
              <w:rPr>
                <w:rFonts w:ascii="Calibri" w:hAnsi="Calibri" w:cs="Calibri"/>
                <w:i/>
                <w:color w:val="000000"/>
                <w:sz w:val="20"/>
                <w:lang w:val="en-US"/>
              </w:rPr>
              <w:t>After registering, you will receive a confirmation email with instructions to</w:t>
            </w:r>
            <w:r>
              <w:rPr>
                <w:rFonts w:ascii="Calibri" w:hAnsi="Calibri" w:cs="Calibri"/>
                <w:i/>
                <w:color w:val="000000"/>
                <w:sz w:val="20"/>
                <w:lang w:val="en-US"/>
              </w:rPr>
              <w:t xml:space="preserve"> </w:t>
            </w:r>
            <w:r w:rsidRPr="007D55DB">
              <w:rPr>
                <w:rFonts w:ascii="Calibri" w:hAnsi="Calibri" w:cs="Calibri"/>
                <w:i/>
                <w:color w:val="000000"/>
                <w:sz w:val="20"/>
                <w:lang w:val="en-US"/>
              </w:rPr>
              <w:t>join the meeting</w:t>
            </w:r>
          </w:p>
          <w:p w14:paraId="1FEFD07C" w14:textId="77777777" w:rsidR="007D55DB" w:rsidRDefault="007D55DB" w:rsidP="007D55DB">
            <w:pPr>
              <w:suppressAutoHyphens/>
              <w:autoSpaceDN w:val="0"/>
              <w:textAlignment w:val="baseline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</w:pPr>
          </w:p>
          <w:p w14:paraId="2B3B8462" w14:textId="25F415AA" w:rsidR="00894133" w:rsidRPr="000F155F" w:rsidRDefault="00894133" w:rsidP="007D55DB">
            <w:pPr>
              <w:suppressAutoHyphens/>
              <w:autoSpaceDN w:val="0"/>
              <w:textAlignment w:val="baseline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</w:pP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09</w:t>
            </w:r>
            <w:r w:rsidR="00467EBE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 :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00</w:t>
            </w:r>
            <w:r w:rsidR="00467EBE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am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 xml:space="preserve"> </w:t>
            </w:r>
            <w:r w:rsidR="00467EBE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–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 xml:space="preserve"> 10</w:t>
            </w:r>
            <w:r w:rsidR="00467EBE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 :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30 </w:t>
            </w:r>
            <w:r w:rsidR="00467EBE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am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 xml:space="preserve">: </w:t>
            </w:r>
            <w:r w:rsidR="00467EBE" w:rsidRPr="000F155F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val="en-GB"/>
              </w:rPr>
              <w:t xml:space="preserve">Regional </w:t>
            </w:r>
            <w:r w:rsidR="00E66E35" w:rsidRPr="000F155F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val="en-GB"/>
              </w:rPr>
              <w:t>s</w:t>
            </w:r>
            <w:r w:rsidR="00467EBE" w:rsidRPr="000F155F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val="en-GB"/>
              </w:rPr>
              <w:t xml:space="preserve">teering </w:t>
            </w:r>
            <w:r w:rsidR="00E66E35" w:rsidRPr="000F155F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val="en-GB"/>
              </w:rPr>
              <w:t>c</w:t>
            </w:r>
            <w:r w:rsidR="00467EBE" w:rsidRPr="000F155F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val="en-GB"/>
              </w:rPr>
              <w:t xml:space="preserve">ommittee </w:t>
            </w:r>
            <w:r w:rsidR="00F2027B" w:rsidRPr="000F155F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val="en-GB"/>
              </w:rPr>
              <w:t>of</w:t>
            </w:r>
            <w:r w:rsidR="00467EBE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 xml:space="preserve"> </w:t>
            </w:r>
            <w:r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PACBAO (</w:t>
            </w:r>
            <w:r w:rsidR="00467EBE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Funded by </w:t>
            </w:r>
            <w:r w:rsidR="00FC12AC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SDC</w:t>
            </w:r>
            <w:r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-</w:t>
            </w:r>
            <w:r w:rsidR="00FC12AC" w:rsidRPr="000F155F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="00FC12AC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SWITZERLAND</w:t>
            </w:r>
            <w:r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) </w:t>
            </w:r>
            <w:r w:rsidR="00994B72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-</w:t>
            </w:r>
            <w:r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467EBE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ECOWAS</w:t>
            </w:r>
          </w:p>
          <w:p w14:paraId="68EB067D" w14:textId="77777777" w:rsidR="00894133" w:rsidRPr="007D55DB" w:rsidRDefault="00894133" w:rsidP="007D55DB">
            <w:pPr>
              <w:suppressAutoHyphens/>
              <w:autoSpaceDN w:val="0"/>
              <w:ind w:left="360"/>
              <w:textAlignment w:val="baseline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  <w:u w:val="single"/>
                <w:lang w:val="en-GB"/>
              </w:rPr>
            </w:pPr>
          </w:p>
          <w:p w14:paraId="1AA5D853" w14:textId="4B98FF27" w:rsidR="00894133" w:rsidRPr="000F155F" w:rsidRDefault="00894133" w:rsidP="007D55DB">
            <w:pPr>
              <w:suppressAutoHyphens/>
              <w:autoSpaceDN w:val="0"/>
              <w:textAlignment w:val="baseline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</w:rPr>
            </w:pP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</w:rPr>
              <w:t>10</w:t>
            </w:r>
            <w:r w:rsidR="00A31C51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</w:rPr>
              <w:t> :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</w:rPr>
              <w:t>30</w:t>
            </w:r>
            <w:r w:rsidR="00467EBE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</w:rPr>
              <w:t>am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</w:rPr>
              <w:t xml:space="preserve"> -12</w:t>
            </w:r>
            <w:r w:rsidR="00467EBE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</w:rPr>
              <w:t> :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</w:rPr>
              <w:t>00</w:t>
            </w:r>
            <w:r w:rsidR="00467EBE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proofErr w:type="spellStart"/>
            <w:r w:rsidR="00467EBE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</w:rPr>
              <w:t>noon</w:t>
            </w:r>
            <w:proofErr w:type="spellEnd"/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</w:rPr>
              <w:t> :</w:t>
            </w:r>
          </w:p>
          <w:p w14:paraId="654104E9" w14:textId="77777777" w:rsidR="00894133" w:rsidRPr="000F155F" w:rsidRDefault="00894133" w:rsidP="007D55DB">
            <w:pPr>
              <w:suppressAutoHyphens/>
              <w:autoSpaceDN w:val="0"/>
              <w:ind w:left="360"/>
              <w:textAlignment w:val="baseline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</w:rPr>
            </w:pPr>
          </w:p>
          <w:p w14:paraId="6A93E4CA" w14:textId="30C6EFC1" w:rsidR="00EE0765" w:rsidRPr="000F155F" w:rsidRDefault="00F2027B" w:rsidP="007D55DB">
            <w:pPr>
              <w:pStyle w:val="Paragraphedeliste"/>
              <w:numPr>
                <w:ilvl w:val="0"/>
                <w:numId w:val="45"/>
              </w:numPr>
              <w:suppressAutoHyphens/>
              <w:autoSpaceDN w:val="0"/>
              <w:textAlignment w:val="baseline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</w:pPr>
            <w:r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B</w:t>
            </w:r>
            <w:r w:rsidR="00467EBE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riefing </w:t>
            </w:r>
            <w:r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about </w:t>
            </w:r>
            <w:r w:rsidR="00467EBE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ongoing </w:t>
            </w:r>
            <w:r w:rsidR="00A31C51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initiatives:</w:t>
            </w:r>
            <w:r w:rsidR="00894133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  <w:p w14:paraId="62096FE9" w14:textId="0B67040D" w:rsidR="004C3F29" w:rsidRPr="000F155F" w:rsidRDefault="00F2027B" w:rsidP="007D55DB">
            <w:pPr>
              <w:pStyle w:val="Paragraphedeliste"/>
              <w:numPr>
                <w:ilvl w:val="1"/>
                <w:numId w:val="45"/>
              </w:numPr>
              <w:suppressAutoHyphens/>
              <w:autoSpaceDN w:val="0"/>
              <w:textAlignment w:val="baseline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</w:pPr>
            <w:r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ECOWAS:</w:t>
            </w:r>
            <w:r w:rsidR="005E4BB6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4C3F29" w:rsidRPr="000F155F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="00FC12AC" w:rsidRPr="000F155F">
              <w:rPr>
                <w:rFonts w:asciiTheme="majorHAnsi" w:hAnsiTheme="majorHAnsi" w:cstheme="majorHAnsi"/>
                <w:lang w:val="en-GB"/>
              </w:rPr>
              <w:t>S</w:t>
            </w:r>
            <w:r w:rsidR="004C3F29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DC-funded project on </w:t>
            </w:r>
            <w:proofErr w:type="spellStart"/>
            <w:r w:rsidR="004C3F29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peste</w:t>
            </w:r>
            <w:proofErr w:type="spellEnd"/>
            <w:r w:rsidR="004C3F29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des petits ruminants;</w:t>
            </w:r>
          </w:p>
          <w:p w14:paraId="6827D7B7" w14:textId="33F22E3D" w:rsidR="00FC12AC" w:rsidRPr="000F155F" w:rsidRDefault="00FC12AC" w:rsidP="007D55DB">
            <w:pPr>
              <w:pStyle w:val="Paragraphedeliste"/>
              <w:numPr>
                <w:ilvl w:val="1"/>
                <w:numId w:val="45"/>
              </w:numPr>
              <w:suppressAutoHyphens/>
              <w:autoSpaceDN w:val="0"/>
              <w:textAlignment w:val="baseline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</w:pPr>
            <w:r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CORAF: Study on fodder stocks for CILSS/PRAPS;</w:t>
            </w:r>
          </w:p>
          <w:p w14:paraId="5B8B6CB5" w14:textId="1D0B137A" w:rsidR="00FC12AC" w:rsidRPr="000F155F" w:rsidRDefault="00FC12AC" w:rsidP="007D55DB">
            <w:pPr>
              <w:pStyle w:val="Paragraphedeliste"/>
              <w:numPr>
                <w:ilvl w:val="1"/>
                <w:numId w:val="45"/>
              </w:numPr>
              <w:suppressAutoHyphens/>
              <w:autoSpaceDN w:val="0"/>
              <w:textAlignment w:val="baseline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</w:pPr>
            <w:r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FAO- Global Network Against Food Crises Partnership Programme_ EU </w:t>
            </w:r>
            <w:r w:rsidR="00F2027B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funding.</w:t>
            </w:r>
          </w:p>
          <w:p w14:paraId="0ED644CF" w14:textId="3758F2EB" w:rsidR="00FC12AC" w:rsidRPr="000F155F" w:rsidRDefault="00FC12AC" w:rsidP="007D55DB">
            <w:pPr>
              <w:pStyle w:val="Paragraphedeliste"/>
              <w:numPr>
                <w:ilvl w:val="1"/>
                <w:numId w:val="45"/>
              </w:numPr>
              <w:suppressAutoHyphens/>
              <w:autoSpaceDN w:val="0"/>
              <w:textAlignment w:val="baseline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</w:pPr>
            <w:r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FAO - Avian Influenza Prevention and Control Program in West Africa (ECTAD);</w:t>
            </w:r>
          </w:p>
          <w:p w14:paraId="4D1A5FA3" w14:textId="4B5D5A9E" w:rsidR="00FC12AC" w:rsidRPr="000F155F" w:rsidRDefault="00FC12AC" w:rsidP="007D55DB">
            <w:pPr>
              <w:pStyle w:val="Paragraphedeliste"/>
              <w:numPr>
                <w:ilvl w:val="1"/>
                <w:numId w:val="45"/>
              </w:numPr>
              <w:suppressAutoHyphens/>
              <w:autoSpaceDN w:val="0"/>
              <w:textAlignment w:val="baseline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</w:pPr>
            <w:r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FAO - Capacity Building Program for Veterinary Services (ECTAD);</w:t>
            </w:r>
          </w:p>
          <w:p w14:paraId="26005B31" w14:textId="20AFB002" w:rsidR="000A4584" w:rsidRPr="000F155F" w:rsidRDefault="00FC12AC" w:rsidP="007D55DB">
            <w:pPr>
              <w:pStyle w:val="Paragraphedeliste"/>
              <w:numPr>
                <w:ilvl w:val="1"/>
                <w:numId w:val="45"/>
              </w:numPr>
              <w:suppressAutoHyphens/>
              <w:autoSpaceDN w:val="0"/>
              <w:textAlignment w:val="baseline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proofErr w:type="spellStart"/>
            <w:r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Others</w:t>
            </w:r>
            <w:proofErr w:type="spellEnd"/>
            <w:r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(CILSS - UEMOA).</w:t>
            </w:r>
          </w:p>
          <w:p w14:paraId="0411A1B2" w14:textId="77777777" w:rsidR="00FC12AC" w:rsidRPr="000F155F" w:rsidRDefault="00FC12AC" w:rsidP="007D55DB">
            <w:pPr>
              <w:suppressAutoHyphens/>
              <w:autoSpaceDN w:val="0"/>
              <w:ind w:left="780"/>
              <w:textAlignment w:val="baseline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</w:p>
          <w:p w14:paraId="4E724B7D" w14:textId="5079A1BE" w:rsidR="00894133" w:rsidRPr="000F155F" w:rsidRDefault="00C632E6" w:rsidP="007D55DB">
            <w:pPr>
              <w:pStyle w:val="Paragraphedeliste"/>
              <w:suppressAutoHyphens/>
              <w:autoSpaceDN w:val="0"/>
              <w:ind w:left="1080"/>
              <w:textAlignment w:val="baseline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GB"/>
              </w:rPr>
              <w:t xml:space="preserve">General discussions </w:t>
            </w:r>
            <w:r w:rsidR="009B55CC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GB"/>
              </w:rPr>
              <w:t xml:space="preserve">on 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GB"/>
              </w:rPr>
              <w:t>areas of convergence/synergy</w:t>
            </w:r>
          </w:p>
          <w:p w14:paraId="70271406" w14:textId="263825D0" w:rsidR="00C632E6" w:rsidRPr="000F155F" w:rsidRDefault="00C632E6" w:rsidP="007D55DB">
            <w:pPr>
              <w:pStyle w:val="Paragraphedeliste"/>
              <w:suppressAutoHyphens/>
              <w:autoSpaceDN w:val="0"/>
              <w:ind w:left="1080"/>
              <w:textAlignment w:val="baseline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GB"/>
              </w:rPr>
            </w:pPr>
          </w:p>
          <w:p w14:paraId="530F6B50" w14:textId="77777777" w:rsidR="00C632E6" w:rsidRPr="007D55DB" w:rsidRDefault="00C632E6" w:rsidP="007D55DB">
            <w:pPr>
              <w:pStyle w:val="Paragraphedeliste"/>
              <w:suppressAutoHyphens/>
              <w:autoSpaceDN w:val="0"/>
              <w:ind w:left="1080"/>
              <w:textAlignment w:val="baseline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en-GB"/>
              </w:rPr>
            </w:pPr>
          </w:p>
          <w:p w14:paraId="0192366F" w14:textId="25349C4B" w:rsidR="00FB665F" w:rsidRPr="000F155F" w:rsidRDefault="00894133" w:rsidP="007D55DB">
            <w:pPr>
              <w:suppressAutoHyphens/>
              <w:autoSpaceDN w:val="0"/>
              <w:jc w:val="both"/>
              <w:textAlignment w:val="baseline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</w:pP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12</w:t>
            </w:r>
            <w:r w:rsidR="00C632E6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 :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00</w:t>
            </w:r>
            <w:r w:rsidR="00C632E6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 xml:space="preserve"> noon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 xml:space="preserve"> – </w:t>
            </w:r>
            <w:r w:rsidR="00C632E6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03 :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30</w:t>
            </w:r>
            <w:r w:rsidR="00C632E6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 xml:space="preserve"> </w:t>
            </w:r>
            <w:r w:rsidR="0028203B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pm: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 xml:space="preserve"> </w:t>
            </w:r>
            <w:r w:rsidR="00FB665F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Th</w:t>
            </w:r>
            <w:r w:rsidR="00C632E6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 xml:space="preserve">ematic area </w:t>
            </w:r>
            <w:r w:rsidR="002D1840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2</w:t>
            </w:r>
            <w:r w:rsidR="00FB665F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 </w:t>
            </w:r>
            <w:r w:rsidR="00C632E6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–</w:t>
            </w:r>
            <w:r w:rsidR="00FB665F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 xml:space="preserve"> </w:t>
            </w:r>
            <w:r w:rsidR="00C632E6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Fishing and aquaculture</w:t>
            </w:r>
            <w:r w:rsidR="00FB665F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 </w:t>
            </w:r>
          </w:p>
          <w:p w14:paraId="7EEAC534" w14:textId="77777777" w:rsidR="00A23225" w:rsidRPr="000F155F" w:rsidRDefault="00A23225" w:rsidP="007D55DB">
            <w:pPr>
              <w:suppressAutoHyphens/>
              <w:autoSpaceDN w:val="0"/>
              <w:jc w:val="both"/>
              <w:textAlignment w:val="baseline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GB"/>
              </w:rPr>
            </w:pPr>
          </w:p>
          <w:p w14:paraId="44560FE7" w14:textId="09E491D1" w:rsidR="00D954E3" w:rsidRPr="000F155F" w:rsidRDefault="00894133" w:rsidP="007D55DB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val="en-GB"/>
              </w:rPr>
            </w:pP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12</w:t>
            </w:r>
            <w:r w:rsidR="0028203B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:</w:t>
            </w:r>
            <w:r w:rsidR="00FD2B20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00</w:t>
            </w:r>
            <w:r w:rsidR="0028203B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 xml:space="preserve"> noon</w:t>
            </w:r>
            <w:r w:rsidR="00D954E3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 xml:space="preserve"> 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–</w:t>
            </w:r>
            <w:r w:rsidR="00FB665F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 xml:space="preserve"> </w:t>
            </w:r>
            <w:r w:rsidR="0028203B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01:</w:t>
            </w:r>
            <w:r w:rsidR="00D954E3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00</w:t>
            </w:r>
            <w:r w:rsidR="00FB665F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 </w:t>
            </w:r>
            <w:r w:rsidR="0028203B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pm</w:t>
            </w:r>
            <w:r w:rsidR="00FB665F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:</w:t>
            </w:r>
            <w:r w:rsidR="00FB665F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F2027B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Briefing about</w:t>
            </w:r>
            <w:r w:rsidR="00C632E6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0F155F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val="en-GB"/>
              </w:rPr>
              <w:t xml:space="preserve">PESCAO </w:t>
            </w:r>
            <w:r w:rsidR="00C632E6" w:rsidRPr="000F155F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val="en-GB"/>
              </w:rPr>
              <w:t xml:space="preserve">project </w:t>
            </w:r>
            <w:r w:rsidRPr="000F155F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val="en-GB"/>
              </w:rPr>
              <w:t>(</w:t>
            </w:r>
            <w:r w:rsidR="00C632E6" w:rsidRPr="000F155F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val="en-GB"/>
              </w:rPr>
              <w:t xml:space="preserve">Funded </w:t>
            </w:r>
            <w:r w:rsidR="006458AE" w:rsidRPr="000F155F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val="en-GB"/>
              </w:rPr>
              <w:t>by the 11</w:t>
            </w:r>
            <w:r w:rsidR="006458AE" w:rsidRPr="000F155F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vertAlign w:val="superscript"/>
                <w:lang w:val="en-GB"/>
              </w:rPr>
              <w:t>th</w:t>
            </w:r>
            <w:r w:rsidR="006458AE" w:rsidRPr="000F155F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val="en-GB"/>
              </w:rPr>
              <w:t xml:space="preserve"> EDF -</w:t>
            </w:r>
            <w:r w:rsidRPr="000F155F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val="en-GB"/>
              </w:rPr>
              <w:t xml:space="preserve"> UE) </w:t>
            </w:r>
            <w:r w:rsidR="006458AE" w:rsidRPr="000F155F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val="en-GB"/>
              </w:rPr>
              <w:t xml:space="preserve">and </w:t>
            </w:r>
            <w:r w:rsidRPr="000F155F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val="en-GB"/>
              </w:rPr>
              <w:t>FIRST</w:t>
            </w:r>
            <w:r w:rsidR="006458AE" w:rsidRPr="000F155F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val="en-GB"/>
              </w:rPr>
              <w:t xml:space="preserve"> project. </w:t>
            </w:r>
          </w:p>
          <w:p w14:paraId="0EAD017E" w14:textId="77777777" w:rsidR="00894133" w:rsidRPr="000F155F" w:rsidRDefault="00894133" w:rsidP="007D55DB">
            <w:pPr>
              <w:ind w:left="720"/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</w:pPr>
          </w:p>
          <w:p w14:paraId="2D173801" w14:textId="6FF4C0D3" w:rsidR="00734681" w:rsidRPr="000F155F" w:rsidRDefault="009854DE" w:rsidP="007D55DB">
            <w:pPr>
              <w:suppressAutoHyphens/>
              <w:autoSpaceDN w:val="0"/>
              <w:textAlignment w:val="baseline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</w:pP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01:</w:t>
            </w:r>
            <w:r w:rsidR="006458AE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 xml:space="preserve"> </w:t>
            </w:r>
            <w:r w:rsidR="00894133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00</w:t>
            </w:r>
            <w:r w:rsidR="006458AE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 xml:space="preserve"> pm </w:t>
            </w:r>
            <w:r w:rsidR="00894133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-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02:</w:t>
            </w:r>
            <w:r w:rsidR="006458AE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 xml:space="preserve"> </w:t>
            </w:r>
            <w:r w:rsidR="00894133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00</w:t>
            </w:r>
            <w:r w:rsidR="006458AE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 xml:space="preserve"> </w:t>
            </w:r>
            <w:r w:rsidR="0028203B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pm:</w:t>
            </w:r>
            <w:r w:rsidR="00894133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 xml:space="preserve"> </w:t>
            </w:r>
            <w:r w:rsidR="006458AE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Break</w:t>
            </w:r>
          </w:p>
          <w:p w14:paraId="253BAEA2" w14:textId="77777777" w:rsidR="00894133" w:rsidRPr="000F155F" w:rsidRDefault="00894133" w:rsidP="007D55DB">
            <w:pPr>
              <w:suppressAutoHyphens/>
              <w:autoSpaceDN w:val="0"/>
              <w:ind w:left="360"/>
              <w:textAlignment w:val="baseline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</w:pPr>
          </w:p>
          <w:p w14:paraId="6E292293" w14:textId="5B0CFA38" w:rsidR="00FB665F" w:rsidRPr="000F155F" w:rsidRDefault="009854DE" w:rsidP="007D55DB">
            <w:pPr>
              <w:suppressAutoHyphens/>
              <w:autoSpaceDN w:val="0"/>
              <w:textAlignment w:val="baseline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</w:pP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02:</w:t>
            </w:r>
            <w:r w:rsidR="006458AE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 xml:space="preserve"> </w:t>
            </w:r>
            <w:r w:rsidR="00894133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00</w:t>
            </w:r>
            <w:r w:rsidR="006458AE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pm</w:t>
            </w:r>
            <w:r w:rsidR="00894133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 xml:space="preserve"> -</w:t>
            </w:r>
            <w:r w:rsidR="006458AE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03:</w:t>
            </w:r>
            <w:r w:rsidR="00894133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30</w:t>
            </w:r>
            <w:r w:rsidR="006458AE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 xml:space="preserve"> 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pm:</w:t>
            </w:r>
            <w:r w:rsidR="00734681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 xml:space="preserve"> </w:t>
            </w:r>
            <w:r w:rsidR="0028203B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 xml:space="preserve">Briefing </w:t>
            </w:r>
            <w:r w:rsidR="006458AE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(</w:t>
            </w:r>
            <w:r w:rsidR="0028203B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continued</w:t>
            </w:r>
            <w:r w:rsidR="006458AE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)</w:t>
            </w:r>
            <w:r w:rsidR="00894133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 xml:space="preserve"> </w:t>
            </w:r>
          </w:p>
          <w:p w14:paraId="2F3367FE" w14:textId="5D9B584F" w:rsidR="00B0143D" w:rsidRPr="000F155F" w:rsidRDefault="009854DE" w:rsidP="007D55DB">
            <w:pPr>
              <w:pStyle w:val="Paragraphedeliste"/>
              <w:numPr>
                <w:ilvl w:val="0"/>
                <w:numId w:val="32"/>
              </w:numPr>
              <w:suppressAutoHyphens/>
              <w:autoSpaceDN w:val="0"/>
              <w:ind w:left="1440"/>
              <w:jc w:val="both"/>
              <w:textAlignment w:val="baseline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val="en-GB"/>
              </w:rPr>
            </w:pPr>
            <w:r w:rsidRPr="000F155F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val="en-GB"/>
              </w:rPr>
              <w:lastRenderedPageBreak/>
              <w:t>CORAF:</w:t>
            </w:r>
            <w:r w:rsidR="005275F9" w:rsidRPr="000F155F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val="en-GB"/>
              </w:rPr>
              <w:t xml:space="preserve"> (</w:t>
            </w:r>
            <w:proofErr w:type="spellStart"/>
            <w:r w:rsidR="005275F9" w:rsidRPr="000F155F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val="en-GB"/>
              </w:rPr>
              <w:t>i</w:t>
            </w:r>
            <w:proofErr w:type="spellEnd"/>
            <w:r w:rsidR="0028203B" w:rsidRPr="000F155F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val="en-GB"/>
              </w:rPr>
              <w:t xml:space="preserve">) </w:t>
            </w:r>
            <w:r w:rsidR="0028203B" w:rsidRPr="000F155F">
              <w:rPr>
                <w:rFonts w:asciiTheme="majorHAnsi" w:hAnsiTheme="majorHAnsi" w:cstheme="majorHAnsi"/>
                <w:lang w:val="en-GB"/>
              </w:rPr>
              <w:t>Initiative</w:t>
            </w:r>
            <w:r w:rsidR="00AE30EC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US"/>
              </w:rPr>
              <w:t xml:space="preserve"> under development with </w:t>
            </w:r>
            <w:proofErr w:type="spellStart"/>
            <w:r w:rsidR="00AE30EC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US"/>
              </w:rPr>
              <w:t>WorldFish</w:t>
            </w:r>
            <w:proofErr w:type="spellEnd"/>
            <w:r w:rsidR="00AE30EC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US"/>
              </w:rPr>
              <w:t xml:space="preserve"> in support of CNS-</w:t>
            </w:r>
            <w:r w:rsidR="000F155F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US"/>
              </w:rPr>
              <w:t>aquaculture;</w:t>
            </w:r>
            <w:r w:rsidR="005275F9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US"/>
              </w:rPr>
              <w:t xml:space="preserve"> (ii) Development and Scaling of Sustainable Feeds for Resilient Aquatic Food Systems in Sub-Saharan Africa (FASA) in partnership with </w:t>
            </w:r>
            <w:proofErr w:type="spellStart"/>
            <w:r w:rsidR="005275F9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US"/>
              </w:rPr>
              <w:t>Worldfish</w:t>
            </w:r>
            <w:proofErr w:type="spellEnd"/>
            <w:r w:rsidR="00BA53CE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US"/>
              </w:rPr>
              <w:t>;</w:t>
            </w:r>
          </w:p>
          <w:p w14:paraId="551C04A0" w14:textId="77777777" w:rsidR="00AE30EC" w:rsidRPr="000F155F" w:rsidRDefault="00AE30EC" w:rsidP="007D55DB">
            <w:pPr>
              <w:pStyle w:val="Paragraphedeliste"/>
              <w:numPr>
                <w:ilvl w:val="2"/>
                <w:numId w:val="32"/>
              </w:numPr>
              <w:suppressAutoHyphens/>
              <w:autoSpaceDN w:val="0"/>
              <w:jc w:val="both"/>
              <w:textAlignment w:val="baseline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val="en-GB"/>
              </w:rPr>
            </w:pPr>
            <w:r w:rsidRPr="000F155F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val="en-GB"/>
              </w:rPr>
              <w:t>FAO (TCP IUU): strengthening regional coordination to combat IUU fishing in West Africa);</w:t>
            </w:r>
          </w:p>
          <w:p w14:paraId="2EEA48A4" w14:textId="46341A02" w:rsidR="00AE30EC" w:rsidRPr="000F155F" w:rsidRDefault="00AE30EC" w:rsidP="007D55DB">
            <w:pPr>
              <w:pStyle w:val="Paragraphedeliste"/>
              <w:numPr>
                <w:ilvl w:val="2"/>
                <w:numId w:val="32"/>
              </w:numPr>
              <w:suppressAutoHyphens/>
              <w:autoSpaceDN w:val="0"/>
              <w:jc w:val="both"/>
              <w:textAlignment w:val="baseline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val="en-GB"/>
              </w:rPr>
            </w:pPr>
            <w:r w:rsidRPr="000F155F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val="en-GB"/>
              </w:rPr>
              <w:t>FAO: "Protection of the Canary Current Large Marine Ecosystem" (CCLME)</w:t>
            </w:r>
            <w:r w:rsidR="000F155F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val="en-GB"/>
              </w:rPr>
              <w:t xml:space="preserve"> p</w:t>
            </w:r>
            <w:r w:rsidR="000F155F" w:rsidRPr="000F155F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val="en-GB"/>
              </w:rPr>
              <w:t>roject</w:t>
            </w:r>
          </w:p>
          <w:p w14:paraId="511A3641" w14:textId="0524D853" w:rsidR="00C00980" w:rsidRPr="000F155F" w:rsidRDefault="00AE30EC" w:rsidP="007D55DB">
            <w:pPr>
              <w:pStyle w:val="Paragraphedeliste"/>
              <w:numPr>
                <w:ilvl w:val="2"/>
                <w:numId w:val="32"/>
              </w:numPr>
              <w:suppressAutoHyphens/>
              <w:autoSpaceDN w:val="0"/>
              <w:jc w:val="both"/>
              <w:textAlignment w:val="baseline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0F155F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Others</w:t>
            </w:r>
            <w:proofErr w:type="spellEnd"/>
            <w:r w:rsidRPr="000F155F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 xml:space="preserve"> (UEMOA, CILSS).</w:t>
            </w:r>
          </w:p>
          <w:p w14:paraId="718BAD15" w14:textId="77777777" w:rsidR="009B55CC" w:rsidRPr="000F155F" w:rsidRDefault="009B55CC" w:rsidP="007D55DB">
            <w:pPr>
              <w:pStyle w:val="Paragraphedeliste"/>
              <w:suppressAutoHyphens/>
              <w:autoSpaceDN w:val="0"/>
              <w:ind w:left="2160"/>
              <w:jc w:val="both"/>
              <w:textAlignment w:val="baseline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</w:p>
          <w:p w14:paraId="167C0308" w14:textId="32F62B1F" w:rsidR="009B55CC" w:rsidRPr="000F155F" w:rsidRDefault="009B55CC" w:rsidP="007D55DB">
            <w:pPr>
              <w:pStyle w:val="Paragraphedeliste"/>
              <w:suppressAutoHyphens/>
              <w:autoSpaceDN w:val="0"/>
              <w:ind w:left="1080"/>
              <w:textAlignment w:val="baseline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GB"/>
              </w:rPr>
              <w:t>General discussions on areas of convergence/synergy</w:t>
            </w:r>
          </w:p>
          <w:p w14:paraId="727C8F09" w14:textId="77777777" w:rsidR="00FB665F" w:rsidRPr="000F155F" w:rsidRDefault="00FB665F" w:rsidP="007D55DB">
            <w:pPr>
              <w:suppressAutoHyphens/>
              <w:autoSpaceDN w:val="0"/>
              <w:ind w:left="720"/>
              <w:jc w:val="both"/>
              <w:textAlignment w:val="baseline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</w:pPr>
          </w:p>
        </w:tc>
      </w:tr>
      <w:tr w:rsidR="00FC7287" w:rsidRPr="007D55DB" w14:paraId="22642CAB" w14:textId="77777777" w:rsidTr="007D55DB">
        <w:trPr>
          <w:trHeight w:val="4310"/>
          <w:tblHeader/>
        </w:trPr>
        <w:tc>
          <w:tcPr>
            <w:tcW w:w="5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C291F" w14:textId="52974D54" w:rsidR="00E634B8" w:rsidRPr="000F155F" w:rsidRDefault="00040940" w:rsidP="007D55DB">
            <w:pPr>
              <w:suppressAutoHyphens/>
              <w:autoSpaceDN w:val="0"/>
              <w:jc w:val="both"/>
              <w:textAlignment w:val="baseline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lastRenderedPageBreak/>
              <w:t>Day</w:t>
            </w:r>
            <w:r w:rsidR="00E634B8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 3</w:t>
            </w:r>
          </w:p>
          <w:p w14:paraId="2AC189A2" w14:textId="5CB91314" w:rsidR="00FC7287" w:rsidRPr="000F155F" w:rsidRDefault="00D41C9D" w:rsidP="007D55DB">
            <w:pPr>
              <w:suppressAutoHyphens/>
              <w:autoSpaceDN w:val="0"/>
              <w:jc w:val="both"/>
              <w:textAlignment w:val="baseline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February</w:t>
            </w:r>
            <w:proofErr w:type="spellEnd"/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894133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43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D47DF" w14:textId="3A0D6998" w:rsidR="007D55DB" w:rsidRDefault="007D55DB" w:rsidP="007D55DB">
            <w:pPr>
              <w:suppressAutoHyphens/>
              <w:autoSpaceDN w:val="0"/>
              <w:textAlignment w:val="baseline"/>
              <w:rPr>
                <w:b/>
                <w:lang w:val="en-US"/>
              </w:rPr>
            </w:pPr>
            <w:r w:rsidRPr="007D55DB">
              <w:rPr>
                <w:b/>
                <w:lang w:val="en-US"/>
              </w:rPr>
              <w:t>Link da</w:t>
            </w:r>
            <w:r>
              <w:rPr>
                <w:b/>
                <w:lang w:val="en-US"/>
              </w:rPr>
              <w:t xml:space="preserve">y: 3 </w:t>
            </w:r>
            <w:hyperlink r:id="rId9" w:tgtFrame="_blank" w:history="1">
              <w:r w:rsidRPr="007D55DB">
                <w:rPr>
                  <w:b/>
                  <w:bCs/>
                  <w:color w:val="0000FF"/>
                  <w:sz w:val="18"/>
                  <w:u w:val="single"/>
                  <w:lang w:val="en-US"/>
                </w:rPr>
                <w:t>https://araa-org.zoom.us/meeting/register/tZUqcuGqpzsrE9e7mY5yo7QDj4NlaUDtZ5aB</w:t>
              </w:r>
            </w:hyperlink>
          </w:p>
          <w:p w14:paraId="5FDB26F8" w14:textId="16A82B06" w:rsidR="007D55DB" w:rsidRDefault="007D55DB" w:rsidP="007D55DB">
            <w:pPr>
              <w:suppressAutoHyphens/>
              <w:autoSpaceDN w:val="0"/>
              <w:textAlignment w:val="baseline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lang w:val="en-US"/>
              </w:rPr>
              <w:t xml:space="preserve">                          </w:t>
            </w:r>
            <w:r w:rsidRPr="007D55DB">
              <w:rPr>
                <w:rFonts w:ascii="Calibri" w:hAnsi="Calibri" w:cs="Calibri"/>
                <w:i/>
                <w:color w:val="000000"/>
                <w:sz w:val="20"/>
                <w:lang w:val="en-US"/>
              </w:rPr>
              <w:t>After registering, you will receive a confirmation email with instructions to</w:t>
            </w:r>
            <w:r>
              <w:rPr>
                <w:rFonts w:ascii="Calibri" w:hAnsi="Calibri" w:cs="Calibri"/>
                <w:i/>
                <w:color w:val="000000"/>
                <w:sz w:val="20"/>
                <w:lang w:val="en-US"/>
              </w:rPr>
              <w:t xml:space="preserve"> </w:t>
            </w:r>
            <w:r w:rsidRPr="007D55DB">
              <w:rPr>
                <w:rFonts w:ascii="Calibri" w:hAnsi="Calibri" w:cs="Calibri"/>
                <w:i/>
                <w:color w:val="000000"/>
                <w:sz w:val="20"/>
                <w:lang w:val="en-US"/>
              </w:rPr>
              <w:t>join the meeting</w:t>
            </w:r>
          </w:p>
          <w:p w14:paraId="54A124D1" w14:textId="77777777" w:rsidR="007D55DB" w:rsidRDefault="007D55DB" w:rsidP="007D55DB">
            <w:pPr>
              <w:suppressAutoHyphens/>
              <w:autoSpaceDN w:val="0"/>
              <w:textAlignment w:val="baseline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</w:pPr>
          </w:p>
          <w:p w14:paraId="0092233E" w14:textId="7572EAA8" w:rsidR="00894133" w:rsidRPr="00530356" w:rsidRDefault="00894133" w:rsidP="007D55DB">
            <w:pPr>
              <w:suppressAutoHyphens/>
              <w:autoSpaceDN w:val="0"/>
              <w:textAlignment w:val="baseline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</w:pP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Th</w:t>
            </w:r>
            <w:r w:rsidR="009B55CC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e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mati</w:t>
            </w:r>
            <w:r w:rsidR="009B55CC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 xml:space="preserve">c area </w:t>
            </w:r>
            <w:r w:rsidR="000F155F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3:</w:t>
            </w:r>
            <w:r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9B55CC" w:rsidRPr="00530356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Agriculture productivity </w:t>
            </w:r>
            <w:r w:rsidR="00517204" w:rsidRPr="00530356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and </w:t>
            </w:r>
            <w:r w:rsidR="00517204" w:rsidRPr="00530356">
              <w:rPr>
                <w:rFonts w:asciiTheme="majorHAnsi" w:hAnsiTheme="majorHAnsi" w:cstheme="majorHAnsi"/>
                <w:b/>
                <w:bCs/>
                <w:lang w:val="en-GB"/>
              </w:rPr>
              <w:t>competitiveness</w:t>
            </w:r>
          </w:p>
          <w:p w14:paraId="79E18A60" w14:textId="77777777" w:rsidR="00894133" w:rsidRPr="000F155F" w:rsidRDefault="00894133" w:rsidP="007D55DB">
            <w:pPr>
              <w:suppressAutoHyphens/>
              <w:autoSpaceDN w:val="0"/>
              <w:jc w:val="both"/>
              <w:textAlignment w:val="baseline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</w:pPr>
          </w:p>
          <w:p w14:paraId="5C8687A9" w14:textId="7F7F5BB0" w:rsidR="00894133" w:rsidRPr="000F155F" w:rsidRDefault="000F155F" w:rsidP="007D55DB">
            <w:pPr>
              <w:suppressAutoHyphens/>
              <w:autoSpaceDN w:val="0"/>
              <w:spacing w:after="240"/>
              <w:textAlignment w:val="baseline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</w:pP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09:</w:t>
            </w:r>
            <w:r w:rsidR="009B55CC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 xml:space="preserve"> </w:t>
            </w:r>
            <w:r w:rsidR="00FD2B20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00</w:t>
            </w:r>
            <w:r w:rsidR="009B55CC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 xml:space="preserve"> am</w:t>
            </w:r>
            <w:r w:rsidR="00311477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 xml:space="preserve"> -10</w:t>
            </w:r>
            <w:r w:rsidR="009B55CC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 :</w:t>
            </w:r>
            <w:r w:rsidR="00311477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45</w:t>
            </w:r>
            <w:r w:rsidR="009B55CC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 xml:space="preserve"> am</w:t>
            </w:r>
            <w:r w:rsidR="00311477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:</w:t>
            </w:r>
            <w:r w:rsidR="00894133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 xml:space="preserve"> </w:t>
            </w:r>
            <w:r w:rsidR="009B55CC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Regional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s</w:t>
            </w:r>
            <w:r w:rsidR="009B55CC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teering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c</w:t>
            </w:r>
            <w:r w:rsidR="009B55CC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ommittee </w:t>
            </w:r>
            <w:r w:rsidR="009854DE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of</w:t>
            </w:r>
            <w:r w:rsidR="009B55CC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PARI</w:t>
            </w:r>
            <w:r w:rsidR="0053035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I</w:t>
            </w:r>
            <w:r w:rsidR="009B55CC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S</w:t>
            </w:r>
            <w:r w:rsidR="00894133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(</w:t>
            </w:r>
            <w:r w:rsidR="009B55CC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funded by member States and World bank</w:t>
            </w:r>
            <w:proofErr w:type="gramStart"/>
            <w:r w:rsidR="00894133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) :</w:t>
            </w:r>
            <w:proofErr w:type="gramEnd"/>
            <w:r w:rsidR="00894133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CILSS</w:t>
            </w:r>
          </w:p>
          <w:p w14:paraId="300F4D84" w14:textId="66A26609" w:rsidR="00894133" w:rsidRPr="007D55DB" w:rsidRDefault="00894133" w:rsidP="007D55DB">
            <w:pPr>
              <w:suppressAutoHyphens/>
              <w:autoSpaceDN w:val="0"/>
              <w:textAlignment w:val="baseline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US"/>
              </w:rPr>
            </w:pPr>
            <w:r w:rsidRPr="007D55DB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US"/>
              </w:rPr>
              <w:t>1</w:t>
            </w:r>
            <w:r w:rsidR="00311477" w:rsidRPr="007D55DB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US"/>
              </w:rPr>
              <w:t>0</w:t>
            </w:r>
            <w:r w:rsidR="009B55CC" w:rsidRPr="007D55DB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US"/>
              </w:rPr>
              <w:t>:</w:t>
            </w:r>
            <w:r w:rsidR="00311477" w:rsidRPr="007D55DB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US"/>
              </w:rPr>
              <w:t>45</w:t>
            </w:r>
            <w:r w:rsidR="009B55CC" w:rsidRPr="007D55DB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US"/>
              </w:rPr>
              <w:t xml:space="preserve"> am</w:t>
            </w:r>
            <w:r w:rsidRPr="007D55DB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US"/>
              </w:rPr>
              <w:t xml:space="preserve"> -1</w:t>
            </w:r>
            <w:r w:rsidR="00311477" w:rsidRPr="007D55DB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US"/>
              </w:rPr>
              <w:t>2</w:t>
            </w:r>
            <w:r w:rsidR="009B55CC" w:rsidRPr="007D55DB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US"/>
              </w:rPr>
              <w:t> :</w:t>
            </w:r>
            <w:r w:rsidRPr="007D55DB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US"/>
              </w:rPr>
              <w:t>00</w:t>
            </w:r>
            <w:r w:rsidR="009B55CC" w:rsidRPr="007D55DB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US"/>
              </w:rPr>
              <w:t xml:space="preserve"> </w:t>
            </w:r>
            <w:r w:rsidR="003E5DF8" w:rsidRPr="007D55DB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US"/>
              </w:rPr>
              <w:t>noon:</w:t>
            </w:r>
            <w:r w:rsidRPr="007D55DB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US"/>
              </w:rPr>
              <w:t xml:space="preserve"> </w:t>
            </w:r>
            <w:r w:rsidR="009854DE" w:rsidRPr="007D55DB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US"/>
              </w:rPr>
              <w:t>Briefing</w:t>
            </w:r>
            <w:r w:rsidRPr="007D55DB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0F155F" w:rsidRPr="007D55DB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US"/>
              </w:rPr>
              <w:t>about</w:t>
            </w:r>
          </w:p>
          <w:p w14:paraId="561D82BD" w14:textId="049EB132" w:rsidR="00894133" w:rsidRPr="000F155F" w:rsidRDefault="00530356" w:rsidP="007D55DB">
            <w:pPr>
              <w:pStyle w:val="Paragraphedeliste"/>
              <w:suppressAutoHyphens/>
              <w:autoSpaceDN w:val="0"/>
              <w:ind w:left="1800"/>
              <w:textAlignment w:val="baseline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1. </w:t>
            </w:r>
            <w:r w:rsidR="009854DE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ECOWAS:</w:t>
            </w:r>
            <w:r w:rsidR="00894133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FSRP </w:t>
            </w:r>
            <w:r w:rsidR="00040940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Funded by </w:t>
            </w:r>
            <w:r w:rsidR="00486C1B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WB;</w:t>
            </w:r>
          </w:p>
          <w:p w14:paraId="1D8B39B6" w14:textId="49CAA275" w:rsidR="00486C1B" w:rsidRPr="000F155F" w:rsidRDefault="00530356" w:rsidP="007D55DB">
            <w:pPr>
              <w:pStyle w:val="Paragraphedeliste"/>
              <w:suppressAutoHyphens/>
              <w:autoSpaceDN w:val="0"/>
              <w:ind w:left="1800"/>
              <w:textAlignment w:val="baseline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2</w:t>
            </w:r>
            <w:r w:rsidR="00486C1B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.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486C1B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FAO - </w:t>
            </w:r>
            <w:r w:rsidR="009854DE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CORAF:</w:t>
            </w:r>
            <w:r w:rsidR="00486C1B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Implementation of the seed supply landscape analysis in West Africa and regional program development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;</w:t>
            </w:r>
          </w:p>
          <w:p w14:paraId="0131C84C" w14:textId="6E3FC8AA" w:rsidR="00486C1B" w:rsidRPr="000F155F" w:rsidRDefault="00530356" w:rsidP="007D55DB">
            <w:pPr>
              <w:pStyle w:val="Paragraphedeliste"/>
              <w:suppressAutoHyphens/>
              <w:autoSpaceDN w:val="0"/>
              <w:ind w:left="1800"/>
              <w:textAlignment w:val="baseline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3</w:t>
            </w:r>
            <w:r w:rsidR="00486C1B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.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486C1B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CARI Program (Funded by BMZ-</w:t>
            </w:r>
            <w:proofErr w:type="spellStart"/>
            <w:r w:rsidR="00486C1B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GiZ</w:t>
            </w:r>
            <w:proofErr w:type="spellEnd"/>
            <w:r w:rsidR="00486C1B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and BMGF</w:t>
            </w:r>
            <w:r w:rsidR="009854DE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);</w:t>
            </w:r>
          </w:p>
          <w:p w14:paraId="6DDDC288" w14:textId="26FA9CCC" w:rsidR="00486C1B" w:rsidRDefault="00530356" w:rsidP="007D55DB">
            <w:pPr>
              <w:pStyle w:val="Paragraphedeliste"/>
              <w:suppressAutoHyphens/>
              <w:autoSpaceDN w:val="0"/>
              <w:ind w:left="1800"/>
              <w:textAlignment w:val="baseline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4</w:t>
            </w:r>
            <w:r w:rsidR="00486C1B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.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486C1B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ECOWAS Rice Action Plan 2020-</w:t>
            </w:r>
            <w:r w:rsidR="009854DE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2025:</w:t>
            </w:r>
            <w:r w:rsidR="00486C1B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777F7D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ECOWAS;</w:t>
            </w:r>
          </w:p>
          <w:p w14:paraId="4E00EA78" w14:textId="239AD4FF" w:rsidR="00530356" w:rsidRDefault="00530356" w:rsidP="007D55DB">
            <w:pPr>
              <w:pStyle w:val="Paragraphedeliste"/>
              <w:suppressAutoHyphens/>
              <w:autoSpaceDN w:val="0"/>
              <w:ind w:left="1800"/>
              <w:textAlignment w:val="baseline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5.  </w:t>
            </w:r>
            <w:r w:rsidRPr="0053035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ECOWAS Rice Observatory</w:t>
            </w:r>
          </w:p>
          <w:p w14:paraId="05E9ED84" w14:textId="01198B2F" w:rsidR="00E966FD" w:rsidRPr="007D55DB" w:rsidRDefault="00E966FD" w:rsidP="007D55DB">
            <w:pPr>
              <w:pStyle w:val="Paragraphedeliste"/>
              <w:suppressAutoHyphens/>
              <w:autoSpaceDN w:val="0"/>
              <w:ind w:left="1800"/>
              <w:textAlignment w:val="baseline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7D55DB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6. Project Farming, Regional Markets and Cross Border Trade Corridors in the Sahel and West Africa (FARM-TRAC) </w:t>
            </w:r>
          </w:p>
          <w:p w14:paraId="73AFA2D6" w14:textId="5D7148DB" w:rsidR="00311477" w:rsidRPr="000F155F" w:rsidRDefault="00E966FD" w:rsidP="007D55DB">
            <w:pPr>
              <w:suppressAutoHyphens/>
              <w:autoSpaceDN w:val="0"/>
              <w:ind w:left="1800"/>
              <w:textAlignment w:val="baseline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7</w:t>
            </w:r>
            <w:r w:rsidR="00486C1B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.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486C1B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Others (CILSS, UEMOA).</w:t>
            </w:r>
          </w:p>
          <w:p w14:paraId="6238ED8E" w14:textId="77777777" w:rsidR="00486C1B" w:rsidRPr="000F155F" w:rsidRDefault="00486C1B" w:rsidP="007D55DB">
            <w:pPr>
              <w:suppressAutoHyphens/>
              <w:autoSpaceDN w:val="0"/>
              <w:ind w:left="1800"/>
              <w:textAlignment w:val="baseline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</w:pPr>
          </w:p>
          <w:p w14:paraId="6CD3D97B" w14:textId="683A4C1C" w:rsidR="00486C1B" w:rsidRPr="000F155F" w:rsidRDefault="00894133" w:rsidP="007D55DB">
            <w:pPr>
              <w:suppressAutoHyphens/>
              <w:autoSpaceDN w:val="0"/>
              <w:textAlignment w:val="baseline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1</w:t>
            </w:r>
            <w:r w:rsidR="00311477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2</w:t>
            </w:r>
            <w:r w:rsidR="00486C1B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 :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00</w:t>
            </w:r>
            <w:r w:rsidR="00486C1B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 xml:space="preserve"> noon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 xml:space="preserve"> -</w:t>
            </w:r>
            <w:r w:rsidR="00486C1B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01 :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00</w:t>
            </w:r>
            <w:r w:rsidR="009854DE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pm: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 xml:space="preserve"> </w:t>
            </w:r>
            <w:r w:rsidR="00486C1B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GB"/>
              </w:rPr>
              <w:t xml:space="preserve"> General discussions on areas of convergence/synergy</w:t>
            </w:r>
          </w:p>
          <w:p w14:paraId="164B422A" w14:textId="77777777" w:rsidR="00486C1B" w:rsidRPr="000F155F" w:rsidRDefault="00486C1B" w:rsidP="007D55DB">
            <w:pPr>
              <w:pStyle w:val="Paragraphedeliste"/>
              <w:suppressAutoHyphens/>
              <w:autoSpaceDN w:val="0"/>
              <w:ind w:left="1080"/>
              <w:textAlignment w:val="baseline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GB"/>
              </w:rPr>
            </w:pPr>
          </w:p>
          <w:p w14:paraId="756B173C" w14:textId="76FCD032" w:rsidR="00311477" w:rsidRPr="000F155F" w:rsidRDefault="0022762C" w:rsidP="007D55DB">
            <w:pPr>
              <w:suppressAutoHyphens/>
              <w:autoSpaceDN w:val="0"/>
              <w:textAlignment w:val="baseline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</w:pP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01:</w:t>
            </w:r>
            <w:r w:rsidR="00311477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00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pm</w:t>
            </w:r>
            <w:r w:rsidR="00311477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 xml:space="preserve"> </w:t>
            </w:r>
            <w:r w:rsidR="00335F1F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– 02:</w:t>
            </w:r>
            <w:r w:rsidR="00311477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00</w:t>
            </w:r>
            <w:r w:rsidR="009854DE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pm:</w:t>
            </w:r>
            <w:r w:rsidR="00311477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 xml:space="preserve"> </w:t>
            </w:r>
            <w:r w:rsidR="00486C1B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Break</w:t>
            </w:r>
          </w:p>
          <w:p w14:paraId="10161931" w14:textId="77777777" w:rsidR="00894133" w:rsidRPr="000F155F" w:rsidRDefault="00894133" w:rsidP="007D55DB">
            <w:pPr>
              <w:suppressAutoHyphens/>
              <w:autoSpaceDN w:val="0"/>
              <w:textAlignment w:val="baseline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</w:pPr>
          </w:p>
          <w:p w14:paraId="36761E0A" w14:textId="2B5A9136" w:rsidR="00A23225" w:rsidRPr="000F155F" w:rsidRDefault="00FC7287" w:rsidP="007D55DB">
            <w:pPr>
              <w:suppressAutoHyphens/>
              <w:autoSpaceDN w:val="0"/>
              <w:jc w:val="both"/>
              <w:textAlignment w:val="baseline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Th</w:t>
            </w:r>
            <w:r w:rsidR="00777F7D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e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mati</w:t>
            </w:r>
            <w:r w:rsidR="00777F7D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 xml:space="preserve">c area </w:t>
            </w:r>
            <w:r w:rsidR="009854DE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4: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05612E" w:rsidRPr="000F155F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="0005612E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GB"/>
              </w:rPr>
              <w:t>Adaptation of Agriculture to Climate Change &amp; Agroecology</w:t>
            </w:r>
          </w:p>
          <w:p w14:paraId="170BBAF0" w14:textId="77777777" w:rsidR="00FC7287" w:rsidRPr="000F155F" w:rsidRDefault="00FC7287" w:rsidP="007D55DB">
            <w:pPr>
              <w:suppressAutoHyphens/>
              <w:autoSpaceDN w:val="0"/>
              <w:textAlignment w:val="baseline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GB"/>
              </w:rPr>
            </w:pPr>
          </w:p>
          <w:p w14:paraId="380F4BA6" w14:textId="59882B44" w:rsidR="00FC7287" w:rsidRPr="000F155F" w:rsidRDefault="00FE4F0E" w:rsidP="007D55DB">
            <w:pPr>
              <w:suppressAutoHyphens/>
              <w:autoSpaceDN w:val="0"/>
              <w:textAlignment w:val="baseline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</w:pP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02:</w:t>
            </w:r>
            <w:r w:rsidR="00FC7287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00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pm</w:t>
            </w:r>
            <w:r w:rsidR="00FC7287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 xml:space="preserve"> -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03:</w:t>
            </w:r>
            <w:r w:rsidR="00A94F51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3</w:t>
            </w:r>
            <w:r w:rsidR="00FC7287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0</w:t>
            </w:r>
            <w:r w:rsidR="009854DE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pm:</w:t>
            </w:r>
            <w:r w:rsidR="00FC7287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 xml:space="preserve"> </w:t>
            </w:r>
            <w:r w:rsidRPr="000F155F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Regional </w:t>
            </w:r>
            <w:r w:rsidR="0090383A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s</w:t>
            </w:r>
            <w:r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teering </w:t>
            </w:r>
            <w:r w:rsidR="0090383A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c</w:t>
            </w:r>
            <w:r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ommittee of ECOWAS Regional Agroecology Program Support Projects </w:t>
            </w:r>
            <w:r w:rsidR="00FC7287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(PATAE-</w:t>
            </w:r>
            <w:r w:rsidR="0090383A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AFD;</w:t>
            </w:r>
            <w:r w:rsidR="00FC7287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PAIAD</w:t>
            </w:r>
            <w:r w:rsidR="00FC7287" w:rsidRPr="000F155F" w:rsidDel="00623B8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FC7287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- PIR 11</w:t>
            </w:r>
            <w:r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vertAlign w:val="superscript"/>
                <w:lang w:val="en-GB"/>
              </w:rPr>
              <w:t>th</w:t>
            </w:r>
            <w:r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EDF</w:t>
            </w:r>
            <w:r w:rsidR="00FC7287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): </w:t>
            </w:r>
            <w:r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ECOWAS</w:t>
            </w:r>
            <w:r w:rsidR="00FC7287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  <w:p w14:paraId="5DC9D102" w14:textId="77777777" w:rsidR="00FC7287" w:rsidRPr="000F155F" w:rsidRDefault="00FC7287" w:rsidP="007D55DB">
            <w:pPr>
              <w:suppressAutoHyphens/>
              <w:autoSpaceDN w:val="0"/>
              <w:ind w:left="720"/>
              <w:textAlignment w:val="baseline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</w:pPr>
          </w:p>
        </w:tc>
      </w:tr>
      <w:tr w:rsidR="00FC7287" w:rsidRPr="007D55DB" w14:paraId="465ACBA0" w14:textId="77777777" w:rsidTr="007D55DB">
        <w:trPr>
          <w:trHeight w:val="761"/>
          <w:tblHeader/>
        </w:trPr>
        <w:tc>
          <w:tcPr>
            <w:tcW w:w="5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8E0C2" w14:textId="41151FA6" w:rsidR="00E634B8" w:rsidRPr="000F155F" w:rsidRDefault="00FE4F0E" w:rsidP="007D55DB">
            <w:pPr>
              <w:suppressAutoHyphens/>
              <w:autoSpaceDN w:val="0"/>
              <w:jc w:val="both"/>
              <w:textAlignment w:val="baseline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Day 4</w:t>
            </w:r>
          </w:p>
          <w:p w14:paraId="673E0568" w14:textId="349D379A" w:rsidR="00FC7287" w:rsidRPr="000F155F" w:rsidRDefault="00FE4F0E" w:rsidP="007D55DB">
            <w:pPr>
              <w:suppressAutoHyphens/>
              <w:autoSpaceDN w:val="0"/>
              <w:jc w:val="both"/>
              <w:textAlignment w:val="baseline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February</w:t>
            </w:r>
            <w:proofErr w:type="spellEnd"/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 04</w:t>
            </w:r>
          </w:p>
        </w:tc>
        <w:tc>
          <w:tcPr>
            <w:tcW w:w="443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2A2D" w14:textId="38FF9797" w:rsidR="007D55DB" w:rsidRPr="007D55DB" w:rsidRDefault="007D55DB" w:rsidP="007D55DB">
            <w:pPr>
              <w:rPr>
                <w:lang w:val="en-US"/>
              </w:rPr>
            </w:pPr>
            <w:r w:rsidRPr="007D55DB">
              <w:rPr>
                <w:b/>
                <w:lang w:val="en-US"/>
              </w:rPr>
              <w:t>Link da</w:t>
            </w:r>
            <w:r>
              <w:rPr>
                <w:b/>
                <w:lang w:val="en-US"/>
              </w:rPr>
              <w:t>y</w:t>
            </w:r>
            <w:r w:rsidRPr="007D55DB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4  : </w:t>
            </w:r>
            <w:hyperlink r:id="rId10" w:history="1">
              <w:r w:rsidRPr="00842094">
                <w:rPr>
                  <w:rStyle w:val="Lienhypertexte"/>
                  <w:b/>
                  <w:bCs/>
                  <w:sz w:val="18"/>
                  <w:shd w:val="clear" w:color="auto" w:fill="FFFFFF"/>
                  <w:lang w:val="en-US"/>
                </w:rPr>
                <w:t>https://araa-org.zoom.us/meeting/register/tZwpfu-ppjovGd2DywN9oVmwgALjOyhLk0zZ</w:t>
              </w:r>
            </w:hyperlink>
          </w:p>
          <w:p w14:paraId="1C866B8F" w14:textId="3383749D" w:rsidR="007D55DB" w:rsidRDefault="007D55DB" w:rsidP="007D55DB">
            <w:pPr>
              <w:suppressAutoHyphens/>
              <w:autoSpaceDN w:val="0"/>
              <w:textAlignment w:val="baseline"/>
              <w:rPr>
                <w:rFonts w:ascii="Calibri" w:hAnsi="Calibri" w:cs="Calibri"/>
                <w:i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lang w:val="en-US"/>
              </w:rPr>
              <w:t xml:space="preserve">                           </w:t>
            </w:r>
            <w:r w:rsidRPr="007D55DB">
              <w:rPr>
                <w:rFonts w:ascii="Calibri" w:hAnsi="Calibri" w:cs="Calibri"/>
                <w:i/>
                <w:color w:val="000000"/>
                <w:sz w:val="20"/>
                <w:lang w:val="en-US"/>
              </w:rPr>
              <w:t>After registering, you will receive a confirmation email with instructions to</w:t>
            </w:r>
            <w:r>
              <w:rPr>
                <w:rFonts w:ascii="Calibri" w:hAnsi="Calibri" w:cs="Calibri"/>
                <w:i/>
                <w:color w:val="000000"/>
                <w:sz w:val="20"/>
                <w:lang w:val="en-US"/>
              </w:rPr>
              <w:t xml:space="preserve"> </w:t>
            </w:r>
            <w:r w:rsidRPr="007D55DB">
              <w:rPr>
                <w:rFonts w:ascii="Calibri" w:hAnsi="Calibri" w:cs="Calibri"/>
                <w:i/>
                <w:color w:val="000000"/>
                <w:sz w:val="20"/>
                <w:lang w:val="en-US"/>
              </w:rPr>
              <w:t>join the meeting</w:t>
            </w:r>
          </w:p>
          <w:p w14:paraId="1CAF5356" w14:textId="77777777" w:rsidR="007D55DB" w:rsidRPr="000F155F" w:rsidRDefault="007D55DB" w:rsidP="007D55DB">
            <w:pPr>
              <w:suppressAutoHyphens/>
              <w:autoSpaceDN w:val="0"/>
              <w:textAlignment w:val="baseline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</w:pPr>
          </w:p>
          <w:p w14:paraId="51763C69" w14:textId="57F0B767" w:rsidR="00BB6196" w:rsidRPr="000F155F" w:rsidRDefault="00BB6196" w:rsidP="007D55DB">
            <w:pPr>
              <w:suppressAutoHyphens/>
              <w:autoSpaceDN w:val="0"/>
              <w:textAlignment w:val="baseline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</w:pP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09</w:t>
            </w:r>
            <w:r w:rsidR="00D22618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: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00</w:t>
            </w:r>
            <w:r w:rsidR="00D22618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am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 xml:space="preserve"> -10</w:t>
            </w:r>
            <w:r w:rsidR="00D22618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: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30</w:t>
            </w:r>
            <w:r w:rsidR="009854DE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am:</w:t>
            </w:r>
            <w:r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FE4F0E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Regional </w:t>
            </w:r>
            <w:r w:rsidR="00C3455A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s</w:t>
            </w:r>
            <w:r w:rsidR="00FE4F0E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teering </w:t>
            </w:r>
            <w:r w:rsidR="00C3455A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c</w:t>
            </w:r>
            <w:r w:rsidR="00FE4F0E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ommittee of </w:t>
            </w:r>
            <w:r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GCCA+</w:t>
            </w:r>
            <w:r w:rsidR="00FE4F0E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project</w:t>
            </w:r>
            <w:r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(</w:t>
            </w:r>
            <w:r w:rsidR="00FE4F0E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funded by EU</w:t>
            </w:r>
            <w:r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): Expertise France </w:t>
            </w:r>
          </w:p>
          <w:p w14:paraId="3FF857F2" w14:textId="77777777" w:rsidR="00BB6196" w:rsidRPr="000F155F" w:rsidRDefault="00BB6196" w:rsidP="007D55DB">
            <w:pPr>
              <w:suppressAutoHyphens/>
              <w:autoSpaceDN w:val="0"/>
              <w:ind w:left="720"/>
              <w:textAlignment w:val="baseline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</w:pPr>
          </w:p>
          <w:p w14:paraId="2ED7F5FD" w14:textId="07098C23" w:rsidR="00BB6196" w:rsidRPr="000F155F" w:rsidRDefault="00BB6196" w:rsidP="007D55DB">
            <w:pPr>
              <w:suppressAutoHyphens/>
              <w:autoSpaceDN w:val="0"/>
              <w:textAlignment w:val="baseline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</w:pP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10</w:t>
            </w:r>
            <w:r w:rsidR="00D22618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: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30</w:t>
            </w:r>
            <w:r w:rsidR="00D22618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am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 xml:space="preserve"> -11</w:t>
            </w:r>
            <w:r w:rsidR="00D22618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: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30</w:t>
            </w:r>
            <w:r w:rsidR="009854DE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am:</w:t>
            </w:r>
            <w:r w:rsidR="00FE4F0E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 xml:space="preserve"> </w:t>
            </w:r>
            <w:r w:rsidR="00FE4F0E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Regional </w:t>
            </w:r>
            <w:r w:rsidR="00C3455A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s</w:t>
            </w:r>
            <w:r w:rsidR="00FE4F0E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teering </w:t>
            </w:r>
            <w:r w:rsidR="00C3455A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c</w:t>
            </w:r>
            <w:r w:rsidR="00FE4F0E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ommittee of AIC project </w:t>
            </w:r>
            <w:r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(</w:t>
            </w:r>
            <w:r w:rsidR="00FE4F0E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funded by </w:t>
            </w:r>
            <w:r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Fonds Adaptation-BOAD</w:t>
            </w:r>
            <w:r w:rsidR="0090383A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):</w:t>
            </w:r>
            <w:r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FE4F0E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ECOWAS</w:t>
            </w:r>
          </w:p>
          <w:p w14:paraId="2E04B5EA" w14:textId="77777777" w:rsidR="00BB6196" w:rsidRPr="000F155F" w:rsidRDefault="00BB6196" w:rsidP="007D55DB">
            <w:pPr>
              <w:suppressAutoHyphens/>
              <w:autoSpaceDN w:val="0"/>
              <w:ind w:left="720"/>
              <w:textAlignment w:val="baseline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</w:pPr>
          </w:p>
          <w:p w14:paraId="05C3A508" w14:textId="2D3A1780" w:rsidR="00BB6196" w:rsidRPr="000F155F" w:rsidRDefault="00C3455A" w:rsidP="007D55DB">
            <w:pPr>
              <w:suppressAutoHyphens/>
              <w:autoSpaceDN w:val="0"/>
              <w:textAlignment w:val="baseline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</w:rPr>
              <w:t>11 :</w:t>
            </w:r>
            <w:r w:rsidR="00BB6196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</w:rPr>
              <w:t>30</w:t>
            </w:r>
            <w:r w:rsidR="00D22618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</w:rPr>
              <w:t>am</w:t>
            </w:r>
            <w:r w:rsidR="00BB6196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</w:rPr>
              <w:t xml:space="preserve"> -12</w:t>
            </w:r>
            <w:r w:rsidR="00D22618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</w:rPr>
              <w:t> :</w:t>
            </w:r>
            <w:r w:rsidR="00BB6196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</w:rPr>
              <w:t>30</w:t>
            </w:r>
            <w:r w:rsidR="0090383A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</w:rPr>
              <w:t>am :</w:t>
            </w:r>
            <w:r w:rsidR="00BB6196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0F155F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 xml:space="preserve">Briefing </w:t>
            </w:r>
            <w:r w:rsidR="0090383A" w:rsidRPr="000F155F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about :</w:t>
            </w:r>
          </w:p>
          <w:p w14:paraId="3D9EE146" w14:textId="414B02E7" w:rsidR="00BB6196" w:rsidRPr="000F155F" w:rsidRDefault="00D22618" w:rsidP="007D55DB">
            <w:pPr>
              <w:pStyle w:val="Paragraphedeliste"/>
              <w:numPr>
                <w:ilvl w:val="1"/>
                <w:numId w:val="30"/>
              </w:numPr>
              <w:suppressAutoHyphens/>
              <w:autoSpaceDN w:val="0"/>
              <w:ind w:left="2160"/>
              <w:textAlignment w:val="baseline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</w:pPr>
            <w:r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ECOWAS:</w:t>
            </w:r>
            <w:r w:rsidR="009A78CD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BB6196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« </w:t>
            </w:r>
            <w:r w:rsidR="00C3455A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Climate change adaptation » Project </w:t>
            </w:r>
            <w:r w:rsidR="00BB6196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(</w:t>
            </w:r>
            <w:r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funded by Sweden</w:t>
            </w:r>
            <w:r w:rsidR="0090383A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);</w:t>
            </w:r>
          </w:p>
          <w:p w14:paraId="13350B35" w14:textId="55BC0EDF" w:rsidR="00BB6196" w:rsidRPr="000F155F" w:rsidRDefault="00BB6196" w:rsidP="007D55DB">
            <w:pPr>
              <w:pStyle w:val="Paragraphedeliste"/>
              <w:numPr>
                <w:ilvl w:val="1"/>
                <w:numId w:val="30"/>
              </w:numPr>
              <w:suppressAutoHyphens/>
              <w:autoSpaceDN w:val="0"/>
              <w:ind w:left="2160"/>
              <w:textAlignment w:val="baseline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WAICSA</w:t>
            </w:r>
            <w:r w:rsidR="00154987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initiative</w:t>
            </w:r>
            <w:r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: </w:t>
            </w:r>
            <w:proofErr w:type="gramStart"/>
            <w:r w:rsidR="00D22618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EBID</w:t>
            </w:r>
            <w:r w:rsidR="00085D6F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;</w:t>
            </w:r>
            <w:proofErr w:type="gramEnd"/>
          </w:p>
          <w:p w14:paraId="73AB5B47" w14:textId="34648FC3" w:rsidR="00BB6196" w:rsidRPr="000F155F" w:rsidRDefault="00B52E54" w:rsidP="007D55DB">
            <w:pPr>
              <w:pStyle w:val="Paragraphedeliste"/>
              <w:numPr>
                <w:ilvl w:val="1"/>
                <w:numId w:val="30"/>
              </w:numPr>
              <w:suppressAutoHyphens/>
              <w:autoSpaceDN w:val="0"/>
              <w:ind w:left="2160"/>
              <w:jc w:val="both"/>
              <w:textAlignment w:val="baseline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</w:pPr>
            <w:r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lastRenderedPageBreak/>
              <w:t xml:space="preserve">FAO </w:t>
            </w:r>
            <w:r w:rsidR="00D22618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- </w:t>
            </w:r>
            <w:r w:rsidR="00D22618" w:rsidRPr="000F155F">
              <w:rPr>
                <w:rFonts w:asciiTheme="majorHAnsi" w:hAnsiTheme="majorHAnsi" w:cstheme="majorHAnsi"/>
                <w:lang w:val="en-GB"/>
              </w:rPr>
              <w:t>Agroecology</w:t>
            </w:r>
            <w:r w:rsidR="00D22618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Program: Integrating agroecological approaches to increase resilience to climate change and improve sustainable food systems in West Africa and the Sahel</w:t>
            </w:r>
            <w:r w:rsidR="00AC43C1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);</w:t>
            </w:r>
          </w:p>
          <w:p w14:paraId="63E9F6A2" w14:textId="713DD743" w:rsidR="005275F9" w:rsidRPr="000F155F" w:rsidRDefault="00AC43C1" w:rsidP="007D55DB">
            <w:pPr>
              <w:pStyle w:val="Paragraphedeliste"/>
              <w:numPr>
                <w:ilvl w:val="1"/>
                <w:numId w:val="30"/>
              </w:numPr>
              <w:suppressAutoHyphens/>
              <w:autoSpaceDN w:val="0"/>
              <w:ind w:left="2160"/>
              <w:textAlignment w:val="baseline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</w:pPr>
            <w:r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CORAF:</w:t>
            </w:r>
            <w:r w:rsidR="005275F9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(</w:t>
            </w:r>
            <w:proofErr w:type="spellStart"/>
            <w:r w:rsidR="005275F9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i</w:t>
            </w:r>
            <w:proofErr w:type="spellEnd"/>
            <w:r w:rsidR="005275F9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) RICOWAS </w:t>
            </w:r>
            <w:r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project implemented by </w:t>
            </w:r>
            <w:r w:rsidR="005275F9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CNS-</w:t>
            </w:r>
            <w:proofErr w:type="spellStart"/>
            <w:r w:rsidR="005275F9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Riz</w:t>
            </w:r>
            <w:proofErr w:type="spellEnd"/>
            <w:r w:rsidR="005275F9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funded by Green Climate Fund/</w:t>
            </w:r>
            <w:r w:rsidR="00C3455A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OSS;</w:t>
            </w:r>
            <w:r w:rsidR="005275F9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(ii) Accelerating Impact of CGIAR Climate Research for Africa (AICCRA</w:t>
            </w:r>
            <w:r w:rsidR="00D96C14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);</w:t>
            </w:r>
          </w:p>
          <w:p w14:paraId="2AEBD275" w14:textId="6987ECDD" w:rsidR="00BB6196" w:rsidRPr="000F155F" w:rsidRDefault="00AC43C1" w:rsidP="007D55DB">
            <w:pPr>
              <w:pStyle w:val="Paragraphedeliste"/>
              <w:numPr>
                <w:ilvl w:val="1"/>
                <w:numId w:val="30"/>
              </w:numPr>
              <w:suppressAutoHyphens/>
              <w:autoSpaceDN w:val="0"/>
              <w:ind w:left="2160"/>
              <w:textAlignment w:val="baseline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proofErr w:type="spellStart"/>
            <w:r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Others</w:t>
            </w:r>
            <w:proofErr w:type="spellEnd"/>
            <w:r w:rsidR="009A78CD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(CILSS – UEMOA)</w:t>
            </w:r>
            <w:r w:rsidR="00085D6F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.</w:t>
            </w:r>
          </w:p>
          <w:p w14:paraId="33F5A513" w14:textId="77777777" w:rsidR="00BB6196" w:rsidRPr="000F155F" w:rsidRDefault="00BB6196" w:rsidP="007D55DB">
            <w:pPr>
              <w:pStyle w:val="Paragraphedeliste"/>
              <w:suppressAutoHyphens/>
              <w:autoSpaceDN w:val="0"/>
              <w:ind w:left="2160"/>
              <w:textAlignment w:val="baseline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  <w:p w14:paraId="71CAAA2F" w14:textId="04672317" w:rsidR="00BB6196" w:rsidRPr="000F155F" w:rsidRDefault="00BB6196" w:rsidP="007D55DB">
            <w:pPr>
              <w:suppressAutoHyphens/>
              <w:autoSpaceDN w:val="0"/>
              <w:textAlignment w:val="baseline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1</w:t>
            </w:r>
            <w:r w:rsidR="00CC6EC0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2</w:t>
            </w:r>
            <w:r w:rsidR="00AC43C1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 :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30</w:t>
            </w:r>
            <w:r w:rsidR="00AC43C1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pm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 xml:space="preserve"> – </w:t>
            </w:r>
            <w:r w:rsidR="00AC43C1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01 :</w:t>
            </w:r>
            <w:r w:rsidR="00CC6EC0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0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0</w:t>
            </w:r>
            <w:r w:rsidR="00C3455A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pm</w:t>
            </w:r>
            <w:r w:rsidR="00C3455A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GB"/>
              </w:rPr>
              <w:t>: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AC43C1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GB"/>
              </w:rPr>
              <w:t>General d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GB"/>
              </w:rPr>
              <w:t xml:space="preserve">iscussions </w:t>
            </w:r>
            <w:r w:rsidR="00AC43C1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GB"/>
              </w:rPr>
              <w:t xml:space="preserve">on convergence areas and </w:t>
            </w:r>
            <w:r w:rsidR="00C3455A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GB"/>
              </w:rPr>
              <w:t>synergy</w:t>
            </w:r>
            <w:r w:rsidR="00AC43C1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GB"/>
              </w:rPr>
              <w:t xml:space="preserve">. </w:t>
            </w:r>
          </w:p>
          <w:p w14:paraId="7C58B4A2" w14:textId="77777777" w:rsidR="00BB6196" w:rsidRPr="000F155F" w:rsidRDefault="00BB6196" w:rsidP="007D55DB">
            <w:pPr>
              <w:suppressAutoHyphens/>
              <w:autoSpaceDN w:val="0"/>
              <w:textAlignment w:val="baseline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</w:pPr>
          </w:p>
          <w:p w14:paraId="17F8C4F4" w14:textId="370533DD" w:rsidR="00CC6EC0" w:rsidRPr="000F155F" w:rsidRDefault="00AC43C1" w:rsidP="007D55DB">
            <w:pPr>
              <w:suppressAutoHyphens/>
              <w:autoSpaceDN w:val="0"/>
              <w:textAlignment w:val="baseline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</w:pP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01 :</w:t>
            </w:r>
            <w:r w:rsidR="00CC6EC0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 xml:space="preserve">00 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pm – 02 :</w:t>
            </w:r>
            <w:r w:rsidR="00CC6EC0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00</w:t>
            </w:r>
            <w:r w:rsidR="00D96C14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pm:</w:t>
            </w:r>
            <w:r w:rsidR="00CC6EC0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 xml:space="preserve"> 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Break</w:t>
            </w:r>
          </w:p>
          <w:p w14:paraId="6A98EAA9" w14:textId="77777777" w:rsidR="00BB6196" w:rsidRPr="000F155F" w:rsidRDefault="00BB6196" w:rsidP="007D55DB">
            <w:pPr>
              <w:suppressAutoHyphens/>
              <w:autoSpaceDN w:val="0"/>
              <w:textAlignment w:val="baseline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</w:pPr>
          </w:p>
          <w:p w14:paraId="4260119C" w14:textId="0726360C" w:rsidR="00AC43C1" w:rsidRPr="000F155F" w:rsidRDefault="00FC7287" w:rsidP="007D55DB">
            <w:pPr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Th</w:t>
            </w:r>
            <w:r w:rsidR="00AC43C1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e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mati</w:t>
            </w:r>
            <w:r w:rsidR="00AC43C1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 xml:space="preserve">c area </w:t>
            </w:r>
            <w:r w:rsidR="00D96C14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5: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AC43C1" w:rsidRPr="000F155F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="00AC43C1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GB"/>
              </w:rPr>
              <w:t xml:space="preserve">Environment, forests and biodiversity conservation </w:t>
            </w:r>
          </w:p>
          <w:p w14:paraId="71FCB150" w14:textId="7A9056F3" w:rsidR="00FC7287" w:rsidRPr="000F155F" w:rsidRDefault="00943C6C" w:rsidP="007D55DB">
            <w:pPr>
              <w:suppressAutoHyphens/>
              <w:autoSpaceDN w:val="0"/>
              <w:ind w:left="360"/>
              <w:jc w:val="both"/>
              <w:textAlignment w:val="baseline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GB"/>
              </w:rPr>
              <w:t xml:space="preserve">   </w:t>
            </w:r>
          </w:p>
          <w:p w14:paraId="062B465F" w14:textId="317FFF8E" w:rsidR="00FC7287" w:rsidRPr="000F155F" w:rsidRDefault="00AC43C1" w:rsidP="007D55DB">
            <w:pPr>
              <w:suppressAutoHyphens/>
              <w:autoSpaceDN w:val="0"/>
              <w:jc w:val="both"/>
              <w:textAlignment w:val="baseline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</w:pP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02 :</w:t>
            </w:r>
            <w:r w:rsidR="00FC7287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00</w:t>
            </w:r>
            <w:r w:rsidR="00EC3DE5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pm</w:t>
            </w:r>
            <w:r w:rsidR="00FC7287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-</w:t>
            </w:r>
            <w:r w:rsidR="00EC3DE5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03 :</w:t>
            </w:r>
            <w:r w:rsidR="00BA3CFA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0</w:t>
            </w:r>
            <w:r w:rsidR="00FC7287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0</w:t>
            </w:r>
            <w:r w:rsidR="00C3455A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pm:</w:t>
            </w:r>
            <w:r w:rsidR="00FC7287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 xml:space="preserve"> </w:t>
            </w:r>
            <w:r w:rsidR="00EC3DE5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Regional </w:t>
            </w:r>
            <w:r w:rsidR="00D96C1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s</w:t>
            </w:r>
            <w:r w:rsidR="00C3455A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teering</w:t>
            </w:r>
            <w:r w:rsidR="00EC3DE5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C3455A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c</w:t>
            </w:r>
            <w:r w:rsidR="00EC3DE5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ommittee of </w:t>
            </w:r>
            <w:r w:rsidR="00FC7287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PAFBIO (</w:t>
            </w:r>
            <w:r w:rsidR="00EC3DE5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funded by </w:t>
            </w:r>
            <w:r w:rsidR="00FC7287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PIR </w:t>
            </w:r>
            <w:r w:rsidR="00EC3DE5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11</w:t>
            </w:r>
            <w:r w:rsidR="00EC3DE5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vertAlign w:val="superscript"/>
                <w:lang w:val="en-GB"/>
              </w:rPr>
              <w:t>th</w:t>
            </w:r>
            <w:r w:rsidR="00EC3DE5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EDF</w:t>
            </w:r>
            <w:proofErr w:type="gramStart"/>
            <w:r w:rsidR="00FC7287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) :</w:t>
            </w:r>
            <w:proofErr w:type="gramEnd"/>
            <w:r w:rsidR="00FC7287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UEMOA + </w:t>
            </w:r>
            <w:r w:rsidR="00EC3DE5" w:rsidRPr="000F155F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="00EC3DE5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Delegate Agencies</w:t>
            </w:r>
          </w:p>
          <w:p w14:paraId="5162621D" w14:textId="6822F318" w:rsidR="00115539" w:rsidRPr="000F155F" w:rsidRDefault="00115539" w:rsidP="007D55DB">
            <w:pPr>
              <w:suppressAutoHyphens/>
              <w:autoSpaceDN w:val="0"/>
              <w:jc w:val="both"/>
              <w:textAlignment w:val="baseline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</w:pPr>
          </w:p>
        </w:tc>
      </w:tr>
      <w:tr w:rsidR="00377F80" w:rsidRPr="007D55DB" w14:paraId="659885F5" w14:textId="77777777" w:rsidTr="007D55DB">
        <w:trPr>
          <w:trHeight w:val="542"/>
          <w:tblHeader/>
        </w:trPr>
        <w:tc>
          <w:tcPr>
            <w:tcW w:w="5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236D2" w14:textId="007A8F76" w:rsidR="00E634B8" w:rsidRPr="000F155F" w:rsidRDefault="005F1733" w:rsidP="007D55DB">
            <w:pPr>
              <w:suppressAutoHyphens/>
              <w:autoSpaceDN w:val="0"/>
              <w:jc w:val="both"/>
              <w:textAlignment w:val="baseline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lastRenderedPageBreak/>
              <w:t>Day</w:t>
            </w:r>
            <w:r w:rsidR="00E634B8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 5</w:t>
            </w:r>
          </w:p>
          <w:p w14:paraId="768CC4D6" w14:textId="380BF547" w:rsidR="00377F80" w:rsidRPr="000F155F" w:rsidRDefault="005F1733" w:rsidP="007D55DB">
            <w:pPr>
              <w:suppressAutoHyphens/>
              <w:autoSpaceDN w:val="0"/>
              <w:jc w:val="both"/>
              <w:textAlignment w:val="baseline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February</w:t>
            </w:r>
            <w:proofErr w:type="spellEnd"/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 07</w:t>
            </w:r>
          </w:p>
        </w:tc>
        <w:tc>
          <w:tcPr>
            <w:tcW w:w="443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4C3FB" w14:textId="72F05FF8" w:rsidR="007D55DB" w:rsidRDefault="007D55DB" w:rsidP="007D55DB">
            <w:pPr>
              <w:suppressAutoHyphens/>
              <w:autoSpaceDN w:val="0"/>
              <w:textAlignment w:val="baseline"/>
              <w:rPr>
                <w:b/>
                <w:lang w:val="en-US"/>
              </w:rPr>
            </w:pPr>
            <w:r w:rsidRPr="007D55DB">
              <w:rPr>
                <w:b/>
                <w:lang w:val="en-US"/>
              </w:rPr>
              <w:t>Link da</w:t>
            </w:r>
            <w:r>
              <w:rPr>
                <w:b/>
                <w:lang w:val="en-US"/>
              </w:rPr>
              <w:t>y 5</w:t>
            </w:r>
            <w:r w:rsidR="008A779D">
              <w:rPr>
                <w:b/>
                <w:lang w:val="en-US"/>
              </w:rPr>
              <w:t xml:space="preserve">:  </w:t>
            </w:r>
            <w:hyperlink r:id="rId11" w:tgtFrame="_blank" w:history="1">
              <w:r w:rsidR="008A779D" w:rsidRPr="008A779D">
                <w:rPr>
                  <w:b/>
                  <w:bCs/>
                  <w:color w:val="0000FF"/>
                  <w:sz w:val="18"/>
                  <w:lang w:val="en-US"/>
                </w:rPr>
                <w:t>https://araa-org.zoom.us/meeting/register/tZUrc-yuqjkuEtM2O2KOCHJCFO7lt_Ng3Lw1</w:t>
              </w:r>
            </w:hyperlink>
          </w:p>
          <w:p w14:paraId="279ABFFC" w14:textId="40E86978" w:rsidR="007D55DB" w:rsidRDefault="008A779D" w:rsidP="007D55DB">
            <w:pPr>
              <w:suppressAutoHyphens/>
              <w:autoSpaceDN w:val="0"/>
              <w:spacing w:after="240"/>
              <w:ind w:left="720"/>
              <w:jc w:val="both"/>
              <w:textAlignment w:val="baseline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lang w:val="en-US"/>
              </w:rPr>
              <w:t xml:space="preserve">            </w:t>
            </w:r>
            <w:r w:rsidR="007D55DB" w:rsidRPr="007D55DB">
              <w:rPr>
                <w:rFonts w:ascii="Calibri" w:hAnsi="Calibri" w:cs="Calibri"/>
                <w:i/>
                <w:color w:val="000000"/>
                <w:sz w:val="20"/>
                <w:lang w:val="en-US"/>
              </w:rPr>
              <w:t>After registering, you will receive a confirmation email with instructions to</w:t>
            </w:r>
            <w:r w:rsidR="007D55DB">
              <w:rPr>
                <w:rFonts w:ascii="Calibri" w:hAnsi="Calibri" w:cs="Calibri"/>
                <w:i/>
                <w:color w:val="000000"/>
                <w:sz w:val="20"/>
                <w:lang w:val="en-US"/>
              </w:rPr>
              <w:t xml:space="preserve"> </w:t>
            </w:r>
            <w:r w:rsidR="007D55DB" w:rsidRPr="007D55DB">
              <w:rPr>
                <w:rFonts w:ascii="Calibri" w:hAnsi="Calibri" w:cs="Calibri"/>
                <w:i/>
                <w:color w:val="000000"/>
                <w:sz w:val="20"/>
                <w:lang w:val="en-US"/>
              </w:rPr>
              <w:t>join the meeting</w:t>
            </w:r>
          </w:p>
          <w:p w14:paraId="47BEF131" w14:textId="74E6B694" w:rsidR="00BA3CFA" w:rsidRPr="000F155F" w:rsidRDefault="00A41BD8" w:rsidP="007D55DB">
            <w:pPr>
              <w:suppressAutoHyphens/>
              <w:autoSpaceDN w:val="0"/>
              <w:spacing w:after="240"/>
              <w:jc w:val="both"/>
              <w:textAlignment w:val="baseline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</w:pP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9</w:t>
            </w:r>
            <w:r w:rsidR="00EC3DE5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 :</w:t>
            </w:r>
            <w:r w:rsidR="00BA3CFA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00</w:t>
            </w:r>
            <w:r w:rsidR="00EC3DE5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am</w:t>
            </w:r>
            <w:r w:rsidR="00BA3CFA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 xml:space="preserve"> -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10</w:t>
            </w:r>
            <w:r w:rsidR="00EC3DE5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 :</w:t>
            </w:r>
            <w:r w:rsidR="00BA3CFA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00 </w:t>
            </w:r>
            <w:r w:rsidR="00EC3DE5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am</w:t>
            </w:r>
            <w:r w:rsidR="00BA3CFA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 xml:space="preserve">: </w:t>
            </w:r>
            <w:r w:rsidR="00EC3DE5" w:rsidRPr="000F155F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="00EC3DE5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Regional </w:t>
            </w:r>
            <w:r w:rsidR="005172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s</w:t>
            </w:r>
            <w:r w:rsidR="00EC3DE5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teering </w:t>
            </w:r>
            <w:r w:rsidR="005172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c</w:t>
            </w:r>
            <w:r w:rsidR="00EC3DE5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ommittee of the management and restoration of Forest Ecosystem in West </w:t>
            </w:r>
            <w:r w:rsidR="00C3455A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Africa Project </w:t>
            </w:r>
            <w:r w:rsidR="00BA3CFA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(</w:t>
            </w:r>
            <w:r w:rsidR="00843AD9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funded by PIR 11</w:t>
            </w:r>
            <w:r w:rsidR="00843AD9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vertAlign w:val="superscript"/>
                <w:lang w:val="en-GB"/>
              </w:rPr>
              <w:t>th</w:t>
            </w:r>
            <w:r w:rsidR="00843AD9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EDF</w:t>
            </w:r>
            <w:proofErr w:type="gramStart"/>
            <w:r w:rsidR="00BA3CFA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) :</w:t>
            </w:r>
            <w:proofErr w:type="gramEnd"/>
            <w:r w:rsidR="00BA3CFA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UEMOA + </w:t>
            </w:r>
            <w:r w:rsidR="00843AD9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Delegate Agencies</w:t>
            </w:r>
          </w:p>
          <w:p w14:paraId="0B92670D" w14:textId="4818598A" w:rsidR="00BA3CFA" w:rsidRPr="000F155F" w:rsidRDefault="00BA3CFA" w:rsidP="007D55DB">
            <w:pPr>
              <w:suppressAutoHyphens/>
              <w:autoSpaceDN w:val="0"/>
              <w:spacing w:after="240"/>
              <w:jc w:val="both"/>
              <w:textAlignment w:val="baseline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pt-BR"/>
              </w:rPr>
              <w:t>1</w:t>
            </w:r>
            <w:r w:rsidR="00A41BD8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pt-BR"/>
              </w:rPr>
              <w:t>0</w:t>
            </w:r>
            <w:r w:rsidR="003C0F84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pt-BR"/>
              </w:rPr>
              <w:t>: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pt-BR"/>
              </w:rPr>
              <w:t>00</w:t>
            </w:r>
            <w:r w:rsidR="003C0F84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pt-BR"/>
              </w:rPr>
              <w:t>am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pt-BR"/>
              </w:rPr>
              <w:t xml:space="preserve"> -1</w:t>
            </w:r>
            <w:r w:rsidR="00A41BD8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pt-BR"/>
              </w:rPr>
              <w:t>2</w:t>
            </w:r>
            <w:r w:rsidR="003C0F84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pt-BR"/>
              </w:rPr>
              <w:t>: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pt-BR"/>
              </w:rPr>
              <w:t>00</w:t>
            </w:r>
            <w:r w:rsidR="003C0F84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pt-BR"/>
              </w:rPr>
              <w:t>am</w:t>
            </w:r>
            <w:r w:rsidRPr="000F155F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single"/>
                <w:lang w:val="pt-BR"/>
              </w:rPr>
              <w:t> </w:t>
            </w:r>
            <w:r w:rsidRPr="000F155F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val="pt-BR"/>
              </w:rPr>
              <w:t xml:space="preserve">: </w:t>
            </w:r>
            <w:r w:rsidR="002860A0" w:rsidRPr="000F155F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val="pt-BR"/>
              </w:rPr>
              <w:t xml:space="preserve"> Briefing </w:t>
            </w:r>
            <w:r w:rsidR="003C0F84" w:rsidRPr="000F155F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val="pt-BR"/>
              </w:rPr>
              <w:t>about</w:t>
            </w:r>
            <w:r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 :</w:t>
            </w:r>
          </w:p>
          <w:p w14:paraId="4C3ABC6A" w14:textId="03720CBE" w:rsidR="00BA3CFA" w:rsidRPr="000F155F" w:rsidRDefault="002860A0" w:rsidP="007D55DB">
            <w:pPr>
              <w:pStyle w:val="Paragraphedeliste"/>
              <w:numPr>
                <w:ilvl w:val="0"/>
                <w:numId w:val="38"/>
              </w:numPr>
              <w:suppressAutoHyphens/>
              <w:autoSpaceDN w:val="0"/>
              <w:spacing w:after="240"/>
              <w:jc w:val="both"/>
              <w:textAlignment w:val="baseline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ECOWAS</w:t>
            </w:r>
            <w:r w:rsidR="00E9666A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 : (i)</w:t>
            </w:r>
            <w:r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 xml:space="preserve"> </w:t>
            </w:r>
            <w:r w:rsidR="00BA3CFA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 xml:space="preserve">WABICC </w:t>
            </w:r>
            <w:r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 xml:space="preserve">project </w:t>
            </w:r>
            <w:r w:rsidR="00BA3CFA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(f</w:t>
            </w:r>
            <w:r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 xml:space="preserve">unded by </w:t>
            </w:r>
            <w:r w:rsidR="00BA3CFA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USAID)</w:t>
            </w:r>
            <w:r w:rsidR="00E9666A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 xml:space="preserve"> ; (ii) </w:t>
            </w:r>
            <w:r w:rsidR="00FB2D8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b</w:t>
            </w:r>
            <w:r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 xml:space="preserve">iodiversity </w:t>
            </w:r>
            <w:r w:rsidR="00FB2D8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c</w:t>
            </w:r>
            <w:r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onservation project</w:t>
            </w:r>
            <w:r w:rsidR="00BA3CFA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,(</w:t>
            </w:r>
            <w:r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funded by Sweden</w:t>
            </w:r>
            <w:r w:rsidR="00BA3CFA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)</w:t>
            </w:r>
            <w:r w:rsidR="00E9666A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 xml:space="preserve"> ; (iii) </w:t>
            </w:r>
            <w:r w:rsidRPr="000F155F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 xml:space="preserve">Reduction of the GAS </w:t>
            </w:r>
            <w:r w:rsidR="00BA3CFA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(</w:t>
            </w:r>
            <w:r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UNEP</w:t>
            </w:r>
            <w:r w:rsidR="00BA3CFA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, NEAPD) : Promoting cleaner Fuel and vehicle in West Africa (</w:t>
            </w:r>
            <w:r w:rsidR="000308C9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 xml:space="preserve">funded by UNEP and </w:t>
            </w:r>
            <w:r w:rsidR="00BA3CFA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 xml:space="preserve">NEPAD) : </w:t>
            </w:r>
            <w:r w:rsidR="00E9666A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(iv)</w:t>
            </w:r>
            <w:r w:rsidR="000308C9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 xml:space="preserve"> Massif du</w:t>
            </w:r>
            <w:r w:rsidR="00E9666A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 xml:space="preserve"> </w:t>
            </w:r>
            <w:r w:rsidR="000308C9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 xml:space="preserve">Fouta Djallon (Fouta Djallon Highland) </w:t>
            </w:r>
            <w:r w:rsidR="00E9666A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Program;</w:t>
            </w:r>
          </w:p>
          <w:p w14:paraId="3589B6EA" w14:textId="221F4B99" w:rsidR="00BA3CFA" w:rsidRPr="000F155F" w:rsidRDefault="000308C9" w:rsidP="007D55DB">
            <w:pPr>
              <w:pStyle w:val="Paragraphedeliste"/>
              <w:numPr>
                <w:ilvl w:val="0"/>
                <w:numId w:val="38"/>
              </w:numPr>
              <w:suppressAutoHyphens/>
              <w:autoSpaceDN w:val="0"/>
              <w:spacing w:after="240"/>
              <w:jc w:val="both"/>
              <w:textAlignment w:val="baseline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</w:pPr>
            <w:r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CORAF:</w:t>
            </w:r>
            <w:r w:rsidR="005275F9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BAORULA project on development of two tree species, Baobab (A. digitata) and Marula (S. </w:t>
            </w:r>
            <w:proofErr w:type="spellStart"/>
            <w:r w:rsidR="005275F9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birrea</w:t>
            </w:r>
            <w:proofErr w:type="spellEnd"/>
            <w:r w:rsidR="005275F9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) value </w:t>
            </w:r>
            <w:r w:rsidR="00D96C14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chains</w:t>
            </w:r>
            <w:r w:rsidR="00916525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;</w:t>
            </w:r>
          </w:p>
          <w:p w14:paraId="17A9B4AE" w14:textId="62A72708" w:rsidR="00BA3CFA" w:rsidRPr="000F155F" w:rsidRDefault="003C0F84" w:rsidP="007D55DB">
            <w:pPr>
              <w:pStyle w:val="Paragraphedeliste"/>
              <w:numPr>
                <w:ilvl w:val="0"/>
                <w:numId w:val="38"/>
              </w:numPr>
              <w:suppressAutoHyphens/>
              <w:autoSpaceDN w:val="0"/>
              <w:spacing w:after="240"/>
              <w:jc w:val="both"/>
              <w:textAlignment w:val="baseline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</w:pPr>
            <w:r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CILSS:</w:t>
            </w:r>
            <w:r w:rsidR="00BA3CFA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0308C9" w:rsidRPr="000F155F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="000308C9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Update of the Chad-West Africa Landscape Dynamics Characterization (</w:t>
            </w:r>
            <w:proofErr w:type="spellStart"/>
            <w:r w:rsidR="000308C9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LuLc</w:t>
            </w:r>
            <w:proofErr w:type="spellEnd"/>
            <w:r w:rsidR="000308C9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) in </w:t>
            </w:r>
            <w:r w:rsidR="00DF02A9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2018.</w:t>
            </w:r>
          </w:p>
          <w:p w14:paraId="6ADB0033" w14:textId="05A76FA0" w:rsidR="00E9666A" w:rsidRPr="000F155F" w:rsidRDefault="00E9666A" w:rsidP="007D55DB">
            <w:pPr>
              <w:pStyle w:val="Paragraphedeliste"/>
              <w:numPr>
                <w:ilvl w:val="0"/>
                <w:numId w:val="38"/>
              </w:num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</w:pPr>
            <w:r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FAO-</w:t>
            </w:r>
            <w:r w:rsidR="003C0F84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ECOWAS:</w:t>
            </w:r>
            <w:r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0444A3" w:rsidRPr="000F155F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="000444A3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Global Forest Transformation Project </w:t>
            </w:r>
            <w:r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(</w:t>
            </w:r>
            <w:r w:rsidR="000444A3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funded by Sweden)</w:t>
            </w:r>
            <w:r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;</w:t>
            </w:r>
          </w:p>
          <w:p w14:paraId="1B4B4B35" w14:textId="7B4C7D6C" w:rsidR="00195B67" w:rsidRPr="000F155F" w:rsidRDefault="005F1733" w:rsidP="007D55DB">
            <w:pPr>
              <w:pStyle w:val="Paragraphedeliste"/>
              <w:numPr>
                <w:ilvl w:val="0"/>
                <w:numId w:val="38"/>
              </w:numPr>
              <w:suppressAutoHyphens/>
              <w:autoSpaceDN w:val="0"/>
              <w:spacing w:after="240"/>
              <w:jc w:val="both"/>
              <w:textAlignment w:val="baseline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proofErr w:type="spellStart"/>
            <w:r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Others</w:t>
            </w:r>
            <w:proofErr w:type="spellEnd"/>
            <w:r w:rsidR="00195B67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.</w:t>
            </w:r>
          </w:p>
          <w:p w14:paraId="62C67EFD" w14:textId="71F70449" w:rsidR="00BA3CFA" w:rsidRPr="000F155F" w:rsidRDefault="00BA3CFA" w:rsidP="007D55DB">
            <w:pPr>
              <w:suppressAutoHyphens/>
              <w:autoSpaceDN w:val="0"/>
              <w:jc w:val="both"/>
              <w:textAlignment w:val="baseline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D96C14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1</w:t>
            </w:r>
            <w:r w:rsidR="00A41BD8" w:rsidRPr="00D96C14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2</w:t>
            </w:r>
            <w:r w:rsidR="005F1733" w:rsidRPr="00D96C14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 :</w:t>
            </w:r>
            <w:r w:rsidRPr="00D96C14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00</w:t>
            </w:r>
            <w:r w:rsidR="005F1733" w:rsidRPr="00D96C14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 xml:space="preserve"> noon</w:t>
            </w:r>
            <w:r w:rsidRPr="00D96C14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 xml:space="preserve"> – </w:t>
            </w:r>
            <w:r w:rsidR="005F1733" w:rsidRPr="00D96C14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01 :</w:t>
            </w:r>
            <w:r w:rsidRPr="00D96C14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00</w:t>
            </w:r>
            <w:r w:rsidR="003C0F84" w:rsidRPr="00D96C14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pm</w:t>
            </w:r>
            <w:r w:rsidR="003C0F84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GB"/>
              </w:rPr>
              <w:t>: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5F1733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GB"/>
              </w:rPr>
              <w:t xml:space="preserve">General Discussions on the convergence and synergy areas. </w:t>
            </w:r>
          </w:p>
          <w:p w14:paraId="1AD7A32F" w14:textId="77777777" w:rsidR="00BA3CFA" w:rsidRPr="000F155F" w:rsidRDefault="00BA3CFA" w:rsidP="007D55DB">
            <w:pPr>
              <w:suppressAutoHyphens/>
              <w:autoSpaceDN w:val="0"/>
              <w:textAlignment w:val="baseline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</w:pPr>
          </w:p>
          <w:p w14:paraId="479480F1" w14:textId="77777777" w:rsidR="00BA3CFA" w:rsidRPr="000F155F" w:rsidRDefault="00BA3CFA" w:rsidP="007D55DB">
            <w:pPr>
              <w:suppressAutoHyphens/>
              <w:autoSpaceDN w:val="0"/>
              <w:textAlignment w:val="baseline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</w:pPr>
          </w:p>
          <w:p w14:paraId="72C00A16" w14:textId="0F6541CD" w:rsidR="00E50B60" w:rsidRPr="000F155F" w:rsidRDefault="005F1733" w:rsidP="007D55DB">
            <w:pPr>
              <w:suppressAutoHyphens/>
              <w:autoSpaceDN w:val="0"/>
              <w:textAlignment w:val="baseline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</w:pP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01 :</w:t>
            </w:r>
            <w:r w:rsidR="00E50B60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00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pm</w:t>
            </w:r>
            <w:r w:rsidR="00E50B60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 xml:space="preserve"> -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02 :</w:t>
            </w:r>
            <w:r w:rsidR="00E50B60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00</w:t>
            </w:r>
            <w:r w:rsidR="00D96C14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pm:</w:t>
            </w:r>
            <w:r w:rsidR="00E50B60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 xml:space="preserve"> 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Break</w:t>
            </w:r>
          </w:p>
          <w:p w14:paraId="14B99F3F" w14:textId="77777777" w:rsidR="00BA3CFA" w:rsidRPr="000F155F" w:rsidRDefault="00BA3CFA" w:rsidP="007D55DB">
            <w:pPr>
              <w:suppressAutoHyphens/>
              <w:autoSpaceDN w:val="0"/>
              <w:textAlignment w:val="baseline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</w:pPr>
          </w:p>
          <w:p w14:paraId="066C8341" w14:textId="0DA7BFD0" w:rsidR="00A23225" w:rsidRPr="000F155F" w:rsidRDefault="00377F80" w:rsidP="007D55DB">
            <w:pPr>
              <w:suppressAutoHyphens/>
              <w:autoSpaceDN w:val="0"/>
              <w:jc w:val="both"/>
              <w:textAlignment w:val="baseline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Th</w:t>
            </w:r>
            <w:r w:rsidR="005F1733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e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mati</w:t>
            </w:r>
            <w:r w:rsidR="005F1733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c area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 xml:space="preserve"> </w:t>
            </w:r>
            <w:r w:rsidR="00D96C14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6:</w:t>
            </w:r>
            <w:r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86196E" w:rsidRPr="000F155F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="0086196E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GB"/>
              </w:rPr>
              <w:t>Management of pesticides, plant pest control and SPS</w:t>
            </w:r>
          </w:p>
          <w:p w14:paraId="06482F68" w14:textId="77777777" w:rsidR="001C35E0" w:rsidRPr="000F155F" w:rsidRDefault="001C35E0" w:rsidP="007D55DB">
            <w:pPr>
              <w:suppressAutoHyphens/>
              <w:autoSpaceDN w:val="0"/>
              <w:textAlignment w:val="baseline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GB"/>
              </w:rPr>
            </w:pPr>
          </w:p>
          <w:p w14:paraId="07EA0DC9" w14:textId="6381B5D7" w:rsidR="00377F80" w:rsidRPr="000F155F" w:rsidRDefault="00891930" w:rsidP="007D55DB">
            <w:pPr>
              <w:suppressAutoHyphens/>
              <w:autoSpaceDN w:val="0"/>
              <w:spacing w:after="240"/>
              <w:textAlignment w:val="baseline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</w:rPr>
            </w:pP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</w:rPr>
              <w:t>02 :</w:t>
            </w:r>
            <w:r w:rsidR="00377F80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</w:rPr>
              <w:t>00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</w:rPr>
              <w:t>pm</w:t>
            </w:r>
            <w:r w:rsidR="00377F80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</w:rPr>
              <w:t xml:space="preserve"> -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</w:rPr>
              <w:t>03 :</w:t>
            </w:r>
            <w:r w:rsidR="00BA4A8F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</w:rPr>
              <w:t>0</w:t>
            </w:r>
            <w:r w:rsidR="00377F80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</w:rPr>
              <w:t>0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</w:rPr>
              <w:t>pm</w:t>
            </w:r>
            <w:r w:rsidR="00377F80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</w:rPr>
              <w:t> 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</w:rPr>
              <w:t>–</w:t>
            </w:r>
            <w:r w:rsidR="00377F80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</w:rPr>
              <w:t xml:space="preserve">Briefing </w:t>
            </w:r>
            <w:proofErr w:type="gramStart"/>
            <w:r w:rsidR="003C0F84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</w:rPr>
              <w:t>about</w:t>
            </w:r>
            <w:r w:rsidR="005E47AD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</w:rPr>
              <w:t>:</w:t>
            </w:r>
            <w:proofErr w:type="gramEnd"/>
          </w:p>
          <w:p w14:paraId="391F7DC9" w14:textId="4983B069" w:rsidR="00377F80" w:rsidRPr="000F155F" w:rsidRDefault="00DD42AF" w:rsidP="007D55DB">
            <w:pPr>
              <w:pStyle w:val="Paragraphedeliste"/>
              <w:numPr>
                <w:ilvl w:val="0"/>
                <w:numId w:val="32"/>
              </w:numPr>
              <w:suppressAutoHyphens/>
              <w:autoSpaceDN w:val="0"/>
              <w:spacing w:after="240"/>
              <w:textAlignment w:val="baseline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</w:pPr>
            <w:r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ECOWAS:</w:t>
            </w:r>
            <w:r w:rsidR="00E72286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0F155F">
              <w:rPr>
                <w:rFonts w:asciiTheme="majorHAnsi" w:hAnsiTheme="majorHAnsi" w:cstheme="majorHAnsi"/>
                <w:lang w:val="en-GB"/>
              </w:rPr>
              <w:t xml:space="preserve"> Innovative Regional Control System of Fruit Flies in West Africa</w:t>
            </w:r>
            <w:r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E72286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-</w:t>
            </w:r>
            <w:proofErr w:type="spellStart"/>
            <w:r w:rsidR="00377F80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SyRIMAO</w:t>
            </w:r>
            <w:proofErr w:type="spellEnd"/>
            <w:r w:rsidR="00377F80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D96C1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project </w:t>
            </w:r>
            <w:r w:rsidR="00377F80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(</w:t>
            </w:r>
            <w:r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funded by UE and </w:t>
            </w:r>
            <w:r w:rsidR="00137D5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AFD</w:t>
            </w:r>
            <w:r w:rsidR="009B5064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).</w:t>
            </w:r>
          </w:p>
          <w:p w14:paraId="113756AF" w14:textId="088E1739" w:rsidR="00DD42AF" w:rsidRPr="000F155F" w:rsidRDefault="00A404C4" w:rsidP="007D55DB">
            <w:pPr>
              <w:pStyle w:val="Paragraphedeliste"/>
              <w:numPr>
                <w:ilvl w:val="0"/>
                <w:numId w:val="32"/>
              </w:numPr>
              <w:suppressAutoHyphens/>
              <w:autoSpaceDN w:val="0"/>
              <w:spacing w:after="240"/>
              <w:jc w:val="both"/>
              <w:textAlignment w:val="baseline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</w:pPr>
            <w:r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FAO-</w:t>
            </w:r>
            <w:r w:rsidR="005E47AD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ECOWAS:</w:t>
            </w:r>
            <w:r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377F80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TCP </w:t>
            </w:r>
            <w:r w:rsidR="005E47AD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- </w:t>
            </w:r>
            <w:r w:rsidR="005E47AD" w:rsidRPr="000F155F">
              <w:rPr>
                <w:rFonts w:asciiTheme="majorHAnsi" w:hAnsiTheme="majorHAnsi" w:cstheme="majorHAnsi"/>
                <w:lang w:val="en-GB"/>
              </w:rPr>
              <w:t>Prevention</w:t>
            </w:r>
            <w:r w:rsidR="00DD42AF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, monitoring and control of the </w:t>
            </w:r>
            <w:r w:rsidR="000B42C8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f</w:t>
            </w:r>
            <w:r w:rsidR="00DD42AF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all </w:t>
            </w:r>
            <w:r w:rsidR="000B42C8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a</w:t>
            </w:r>
            <w:r w:rsidR="00DD42AF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rmyworm (LAW) and </w:t>
            </w:r>
            <w:r w:rsidR="000B42C8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d</w:t>
            </w:r>
            <w:r w:rsidR="00DD42AF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esert </w:t>
            </w:r>
            <w:r w:rsidR="000B42C8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locust.</w:t>
            </w:r>
          </w:p>
          <w:p w14:paraId="130527C2" w14:textId="1655F7C0" w:rsidR="00DD42AF" w:rsidRPr="000F155F" w:rsidRDefault="00DD42AF" w:rsidP="007D55DB">
            <w:pPr>
              <w:pStyle w:val="Paragraphedeliste"/>
              <w:numPr>
                <w:ilvl w:val="0"/>
                <w:numId w:val="32"/>
              </w:numPr>
              <w:suppressAutoHyphens/>
              <w:autoSpaceDN w:val="0"/>
              <w:spacing w:after="240"/>
              <w:jc w:val="both"/>
              <w:textAlignment w:val="baseline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</w:pPr>
            <w:r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FAO (Results/Achievements of the regional project on pesticide management) with ECOWAS-CILSS-</w:t>
            </w:r>
            <w:r w:rsidR="005E47AD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UEMOA.</w:t>
            </w:r>
          </w:p>
          <w:p w14:paraId="320FA79B" w14:textId="77777777" w:rsidR="005E47AD" w:rsidRPr="000F155F" w:rsidRDefault="00DD42AF" w:rsidP="007D55DB">
            <w:pPr>
              <w:pStyle w:val="Paragraphedeliste"/>
              <w:numPr>
                <w:ilvl w:val="0"/>
                <w:numId w:val="32"/>
              </w:numPr>
              <w:suppressAutoHyphens/>
              <w:autoSpaceDN w:val="0"/>
              <w:spacing w:after="240"/>
              <w:jc w:val="both"/>
              <w:textAlignment w:val="baseline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</w:pPr>
            <w:r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Operationalization of COAHP (ECOWAS-UEMOA-CILSS tripartite convention)</w:t>
            </w:r>
          </w:p>
          <w:p w14:paraId="4E9B55DB" w14:textId="013BE775" w:rsidR="00377F80" w:rsidRPr="000F155F" w:rsidRDefault="005E47AD" w:rsidP="007D55DB">
            <w:pPr>
              <w:pStyle w:val="Paragraphedeliste"/>
              <w:numPr>
                <w:ilvl w:val="0"/>
                <w:numId w:val="32"/>
              </w:numPr>
              <w:suppressAutoHyphens/>
              <w:autoSpaceDN w:val="0"/>
              <w:spacing w:after="240"/>
              <w:jc w:val="both"/>
              <w:textAlignment w:val="baseline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</w:pPr>
            <w:r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lastRenderedPageBreak/>
              <w:t>CORAF:</w:t>
            </w:r>
            <w:r w:rsidR="00E37F9F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5275F9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Anticipating and managing bio-risks to boost farmers’ resilience to climate change in </w:t>
            </w:r>
            <w:proofErr w:type="gramStart"/>
            <w:r w:rsidR="005275F9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WCA</w:t>
            </w:r>
            <w:r w:rsidR="00D25769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 ;</w:t>
            </w:r>
            <w:proofErr w:type="gramEnd"/>
          </w:p>
          <w:p w14:paraId="383989B3" w14:textId="1832FFC0" w:rsidR="00377F80" w:rsidRPr="000F155F" w:rsidRDefault="00377F80" w:rsidP="007D55DB">
            <w:pPr>
              <w:pStyle w:val="Paragraphedeliste"/>
              <w:numPr>
                <w:ilvl w:val="0"/>
                <w:numId w:val="32"/>
              </w:numPr>
              <w:suppressAutoHyphens/>
              <w:autoSpaceDN w:val="0"/>
              <w:spacing w:after="240"/>
              <w:jc w:val="both"/>
              <w:textAlignment w:val="baseline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proofErr w:type="gramStart"/>
            <w:r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COLEACP</w:t>
            </w:r>
            <w:r w:rsidR="00D25769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;</w:t>
            </w:r>
            <w:proofErr w:type="gramEnd"/>
          </w:p>
          <w:p w14:paraId="12647B63" w14:textId="778A1DF2" w:rsidR="00377F80" w:rsidRPr="000F155F" w:rsidRDefault="00377F80" w:rsidP="007D55DB">
            <w:pPr>
              <w:pStyle w:val="Paragraphedeliste"/>
              <w:numPr>
                <w:ilvl w:val="0"/>
                <w:numId w:val="32"/>
              </w:numPr>
              <w:suppressAutoHyphens/>
              <w:autoSpaceDN w:val="0"/>
              <w:spacing w:after="240"/>
              <w:jc w:val="both"/>
              <w:textAlignment w:val="baseline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proofErr w:type="gramStart"/>
            <w:r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CILSS</w:t>
            </w:r>
            <w:r w:rsidR="005E27AB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;</w:t>
            </w:r>
            <w:proofErr w:type="gramEnd"/>
          </w:p>
          <w:p w14:paraId="249BBAB0" w14:textId="08ABCBC5" w:rsidR="005E27AB" w:rsidRPr="000F155F" w:rsidRDefault="00DD42AF" w:rsidP="007D55DB">
            <w:pPr>
              <w:pStyle w:val="Paragraphedeliste"/>
              <w:numPr>
                <w:ilvl w:val="0"/>
                <w:numId w:val="32"/>
              </w:numPr>
              <w:suppressAutoHyphens/>
              <w:autoSpaceDN w:val="0"/>
              <w:spacing w:after="240"/>
              <w:jc w:val="both"/>
              <w:textAlignment w:val="baseline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proofErr w:type="spellStart"/>
            <w:r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Others</w:t>
            </w:r>
            <w:proofErr w:type="spellEnd"/>
            <w:r w:rsidR="00675EC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.</w:t>
            </w:r>
          </w:p>
          <w:p w14:paraId="116833D1" w14:textId="28D8F409" w:rsidR="00377F80" w:rsidRPr="000F155F" w:rsidRDefault="005E47AD" w:rsidP="007D55DB">
            <w:pPr>
              <w:suppressAutoHyphens/>
              <w:autoSpaceDN w:val="0"/>
              <w:textAlignment w:val="baseline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</w:pPr>
            <w:r w:rsidRPr="009B5064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03 :</w:t>
            </w:r>
            <w:r w:rsidR="00BA4A8F" w:rsidRPr="009B5064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00</w:t>
            </w:r>
            <w:r w:rsidRPr="009B5064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pm</w:t>
            </w:r>
            <w:r w:rsidR="00BA4A8F" w:rsidRPr="009B5064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 xml:space="preserve"> – </w:t>
            </w:r>
            <w:r w:rsidRPr="009B5064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03 :</w:t>
            </w:r>
            <w:r w:rsidR="00E50B60" w:rsidRPr="009B5064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3</w:t>
            </w:r>
            <w:r w:rsidR="00BA4A8F" w:rsidRPr="009B5064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0</w:t>
            </w:r>
            <w:r w:rsidR="000B42C8" w:rsidRPr="009B5064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pm</w:t>
            </w:r>
            <w:r w:rsidR="000B42C8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GB"/>
              </w:rPr>
              <w:t>:</w:t>
            </w:r>
            <w:r w:rsidR="00827151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GB"/>
              </w:rPr>
              <w:t>General Discussions on convergence and synergy areas</w:t>
            </w:r>
          </w:p>
        </w:tc>
      </w:tr>
      <w:tr w:rsidR="005D263C" w:rsidRPr="007D55DB" w14:paraId="45A1A9A0" w14:textId="77777777" w:rsidTr="007D55DB">
        <w:trPr>
          <w:trHeight w:val="3382"/>
          <w:tblHeader/>
        </w:trPr>
        <w:tc>
          <w:tcPr>
            <w:tcW w:w="5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9E82D" w14:textId="653FD7C4" w:rsidR="00E634B8" w:rsidRPr="000F155F" w:rsidRDefault="00334580" w:rsidP="007D55DB">
            <w:pPr>
              <w:suppressAutoHyphens/>
              <w:autoSpaceDN w:val="0"/>
              <w:jc w:val="both"/>
              <w:textAlignment w:val="baseline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lastRenderedPageBreak/>
              <w:t xml:space="preserve">Day </w:t>
            </w:r>
            <w:r w:rsidR="00E634B8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6 </w:t>
            </w:r>
          </w:p>
          <w:p w14:paraId="629E6F09" w14:textId="34A9861E" w:rsidR="005D263C" w:rsidRPr="000F155F" w:rsidRDefault="00E50B60" w:rsidP="007D55DB">
            <w:pPr>
              <w:suppressAutoHyphens/>
              <w:autoSpaceDN w:val="0"/>
              <w:jc w:val="both"/>
              <w:textAlignment w:val="baseline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0</w:t>
            </w:r>
            <w:r w:rsidR="00334580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8 </w:t>
            </w:r>
            <w:proofErr w:type="spellStart"/>
            <w:r w:rsidR="00334580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february</w:t>
            </w:r>
            <w:proofErr w:type="spellEnd"/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457C8A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43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BAA74" w14:textId="3C94EA4D" w:rsidR="007D55DB" w:rsidRDefault="007D55DB" w:rsidP="007D55DB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color w:val="0000FF"/>
                <w:sz w:val="18"/>
              </w:rPr>
            </w:pPr>
            <w:r w:rsidRPr="007D55DB">
              <w:rPr>
                <w:b/>
                <w:lang w:val="en-US"/>
              </w:rPr>
              <w:t>Link da</w:t>
            </w:r>
            <w:r>
              <w:rPr>
                <w:b/>
                <w:lang w:val="en-US"/>
              </w:rPr>
              <w:t>y</w:t>
            </w:r>
            <w:r w:rsidRPr="007D55DB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6</w:t>
            </w:r>
            <w:r w:rsidR="008A779D">
              <w:rPr>
                <w:b/>
                <w:lang w:val="en-US"/>
              </w:rPr>
              <w:t xml:space="preserve">:  </w:t>
            </w:r>
            <w:hyperlink r:id="rId12" w:tgtFrame="_blank" w:history="1">
              <w:r w:rsidR="008A779D" w:rsidRPr="008A779D">
                <w:rPr>
                  <w:rFonts w:ascii="Arial" w:hAnsi="Arial" w:cs="Arial"/>
                  <w:b/>
                  <w:bCs/>
                  <w:color w:val="0000FF"/>
                  <w:sz w:val="18"/>
                  <w:lang w:val="en-US"/>
                </w:rPr>
                <w:t>https://araa-org.zoom.us/meeting/register/tZcld-ivqzMtH9yIE68pXS0bTH5ir4DEJeD0</w:t>
              </w:r>
            </w:hyperlink>
          </w:p>
          <w:p w14:paraId="6E0B849B" w14:textId="0CC66F4E" w:rsidR="007D55DB" w:rsidRDefault="008A779D" w:rsidP="007D55DB">
            <w:pPr>
              <w:suppressAutoHyphens/>
              <w:autoSpaceDN w:val="0"/>
              <w:jc w:val="both"/>
              <w:textAlignment w:val="baseline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lang w:val="en-US"/>
              </w:rPr>
              <w:t xml:space="preserve">                             </w:t>
            </w:r>
            <w:r w:rsidR="007D55DB" w:rsidRPr="007D55DB">
              <w:rPr>
                <w:rFonts w:ascii="Calibri" w:hAnsi="Calibri" w:cs="Calibri"/>
                <w:i/>
                <w:color w:val="000000"/>
                <w:sz w:val="20"/>
                <w:lang w:val="en-US"/>
              </w:rPr>
              <w:t>After registering, you will receive a confirmation email with instructions to</w:t>
            </w:r>
            <w:r w:rsidR="007D55DB">
              <w:rPr>
                <w:rFonts w:ascii="Calibri" w:hAnsi="Calibri" w:cs="Calibri"/>
                <w:i/>
                <w:color w:val="000000"/>
                <w:sz w:val="20"/>
                <w:lang w:val="en-US"/>
              </w:rPr>
              <w:t xml:space="preserve"> </w:t>
            </w:r>
            <w:r w:rsidR="007D55DB" w:rsidRPr="007D55DB">
              <w:rPr>
                <w:rFonts w:ascii="Calibri" w:hAnsi="Calibri" w:cs="Calibri"/>
                <w:i/>
                <w:color w:val="000000"/>
                <w:sz w:val="20"/>
                <w:lang w:val="en-US"/>
              </w:rPr>
              <w:t>join the meeting</w:t>
            </w:r>
          </w:p>
          <w:p w14:paraId="3673623E" w14:textId="77777777" w:rsidR="007D55DB" w:rsidRPr="008A779D" w:rsidRDefault="007D55DB" w:rsidP="007D55DB">
            <w:pPr>
              <w:suppressAutoHyphens/>
              <w:autoSpaceDN w:val="0"/>
              <w:jc w:val="both"/>
              <w:textAlignment w:val="baseline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  <w:u w:val="single"/>
                <w:lang w:val="en-GB"/>
              </w:rPr>
            </w:pPr>
          </w:p>
          <w:p w14:paraId="6E5D203A" w14:textId="4AEB0D8B" w:rsidR="00E50B60" w:rsidRPr="000F155F" w:rsidRDefault="00E50B60" w:rsidP="007D55DB">
            <w:pPr>
              <w:suppressAutoHyphens/>
              <w:autoSpaceDN w:val="0"/>
              <w:jc w:val="both"/>
              <w:textAlignment w:val="baseline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Th</w:t>
            </w:r>
            <w:r w:rsidR="005E47AD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e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mati</w:t>
            </w:r>
            <w:r w:rsidR="005E47AD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 xml:space="preserve">c area </w:t>
            </w:r>
            <w:r w:rsidR="009B5064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7:</w:t>
            </w:r>
            <w:r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GB"/>
              </w:rPr>
              <w:t>R</w:t>
            </w:r>
            <w:r w:rsidR="005E47AD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GB"/>
              </w:rPr>
              <w:t>e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GB"/>
              </w:rPr>
              <w:t xml:space="preserve">silience, </w:t>
            </w:r>
            <w:r w:rsidR="005E47AD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GB"/>
              </w:rPr>
              <w:t>Food security and nutrition</w:t>
            </w:r>
          </w:p>
          <w:p w14:paraId="05AA4EBB" w14:textId="77777777" w:rsidR="00E50B60" w:rsidRPr="000F155F" w:rsidRDefault="00E50B60" w:rsidP="007D55DB">
            <w:pPr>
              <w:suppressAutoHyphens/>
              <w:autoSpaceDN w:val="0"/>
              <w:jc w:val="both"/>
              <w:textAlignment w:val="baseline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GB"/>
              </w:rPr>
            </w:pPr>
          </w:p>
          <w:p w14:paraId="44C38881" w14:textId="2851EE04" w:rsidR="00E50B60" w:rsidRPr="000F155F" w:rsidRDefault="00E50B60" w:rsidP="007D55DB">
            <w:pPr>
              <w:suppressAutoHyphens/>
              <w:autoSpaceDN w:val="0"/>
              <w:spacing w:after="240"/>
              <w:jc w:val="both"/>
              <w:textAlignment w:val="baseline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</w:pP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09</w:t>
            </w:r>
            <w:r w:rsidR="005E47AD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 :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00</w:t>
            </w:r>
            <w:r w:rsidR="005E47AD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am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 xml:space="preserve"> -10</w:t>
            </w:r>
            <w:r w:rsidR="005E47AD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 :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00 </w:t>
            </w:r>
            <w:r w:rsidR="005E47AD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am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: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5E47AD" w:rsidRPr="000F155F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val="en-GB"/>
              </w:rPr>
              <w:t xml:space="preserve">Regional </w:t>
            </w:r>
            <w:r w:rsidR="009B5064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val="en-GB"/>
              </w:rPr>
              <w:t>steering c</w:t>
            </w:r>
            <w:r w:rsidR="005E47AD" w:rsidRPr="000F155F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val="en-GB"/>
              </w:rPr>
              <w:t xml:space="preserve">ommittee of ECOWAP/PDDAA support project </w:t>
            </w:r>
            <w:r w:rsidRPr="000F155F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val="en-GB"/>
              </w:rPr>
              <w:t>(</w:t>
            </w:r>
            <w:r w:rsidR="005E47AD" w:rsidRPr="000F155F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val="en-GB"/>
              </w:rPr>
              <w:t>social safety net</w:t>
            </w:r>
            <w:r w:rsidRPr="000F155F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5E47AD" w:rsidRPr="000F155F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val="en-GB"/>
              </w:rPr>
              <w:t>–</w:t>
            </w:r>
            <w:r w:rsidRPr="000F155F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5E47AD" w:rsidRPr="000F155F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val="en-GB"/>
              </w:rPr>
              <w:t xml:space="preserve">funded by </w:t>
            </w:r>
            <w:r w:rsidRPr="000F155F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val="en-GB"/>
              </w:rPr>
              <w:t>AECID</w:t>
            </w:r>
            <w:r w:rsidR="000B42C8" w:rsidRPr="000F155F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val="en-GB"/>
              </w:rPr>
              <w:t>):</w:t>
            </w:r>
            <w:r w:rsidRPr="000F155F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5E47AD" w:rsidRPr="000F155F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val="en-GB"/>
              </w:rPr>
              <w:t>ECOWAS</w:t>
            </w:r>
          </w:p>
          <w:p w14:paraId="02AECFE8" w14:textId="47BACB1A" w:rsidR="00457C8A" w:rsidRPr="000F155F" w:rsidRDefault="00E50B60" w:rsidP="007D55DB">
            <w:pPr>
              <w:suppressAutoHyphens/>
              <w:autoSpaceDN w:val="0"/>
              <w:spacing w:after="240"/>
              <w:jc w:val="both"/>
              <w:textAlignment w:val="baseline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</w:pP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10</w:t>
            </w:r>
            <w:r w:rsidR="005E47AD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 :</w:t>
            </w:r>
            <w:r w:rsidR="00436256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00</w:t>
            </w:r>
            <w:r w:rsidR="005E47AD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am</w:t>
            </w:r>
            <w:r w:rsidR="00436256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 xml:space="preserve"> -1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1</w:t>
            </w:r>
            <w:r w:rsidR="005E47AD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 :</w:t>
            </w:r>
            <w:r w:rsidR="006D3945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3</w:t>
            </w:r>
            <w:r w:rsidR="00436256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0</w:t>
            </w:r>
            <w:r w:rsidR="000B42C8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am:</w:t>
            </w:r>
            <w:r w:rsidR="00436256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 xml:space="preserve"> </w:t>
            </w:r>
            <w:r w:rsidR="005E47AD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Regional </w:t>
            </w:r>
            <w:r w:rsidR="000B42C8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steering</w:t>
            </w:r>
            <w:r w:rsidR="005E47AD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0B42C8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c</w:t>
            </w:r>
            <w:r w:rsidR="005E47AD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ommittee of </w:t>
            </w:r>
            <w:r w:rsidR="00457C8A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PAGR-SANAD (</w:t>
            </w:r>
            <w:r w:rsidR="005E47AD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funded </w:t>
            </w:r>
            <w:r w:rsidR="00334580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by PIR/11</w:t>
            </w:r>
            <w:r w:rsidR="00334580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vertAlign w:val="superscript"/>
                <w:lang w:val="en-GB"/>
              </w:rPr>
              <w:t>th</w:t>
            </w:r>
            <w:r w:rsidR="00334580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EDF</w:t>
            </w:r>
            <w:r w:rsidR="000B42C8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):</w:t>
            </w:r>
            <w:r w:rsidR="00457C8A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CILSS</w:t>
            </w:r>
          </w:p>
          <w:p w14:paraId="6A7E6F45" w14:textId="222595CE" w:rsidR="00436256" w:rsidRPr="000F155F" w:rsidRDefault="00436256" w:rsidP="007D55DB">
            <w:pPr>
              <w:suppressAutoHyphens/>
              <w:autoSpaceDN w:val="0"/>
              <w:spacing w:after="240"/>
              <w:textAlignment w:val="baseline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</w:pP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1</w:t>
            </w:r>
            <w:r w:rsidR="00E50B60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1</w:t>
            </w:r>
            <w:r w:rsidR="00334580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:</w:t>
            </w:r>
            <w:r w:rsidR="006D3945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3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0</w:t>
            </w:r>
            <w:r w:rsidR="00334580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am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 xml:space="preserve"> -</w:t>
            </w:r>
            <w:r w:rsidR="00334580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01:</w:t>
            </w:r>
            <w:r w:rsidR="00E50B60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0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0 </w:t>
            </w:r>
            <w:r w:rsidR="00334580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pm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:</w:t>
            </w:r>
            <w:r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334580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Regional </w:t>
            </w:r>
            <w:r w:rsidR="000B42C8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s</w:t>
            </w:r>
            <w:r w:rsidR="00334580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teering </w:t>
            </w:r>
            <w:r w:rsidR="000B42C8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c</w:t>
            </w:r>
            <w:r w:rsidR="00334580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ommittee of </w:t>
            </w:r>
            <w:r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P2RS (f</w:t>
            </w:r>
            <w:r w:rsidR="00334580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unded by AfDB</w:t>
            </w:r>
            <w:r w:rsidR="009B5064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);</w:t>
            </w:r>
            <w:r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CILSS</w:t>
            </w:r>
          </w:p>
          <w:p w14:paraId="1F0E4909" w14:textId="4F55CB08" w:rsidR="00E50B60" w:rsidRPr="000F155F" w:rsidRDefault="00334580" w:rsidP="007D55DB">
            <w:pPr>
              <w:suppressAutoHyphens/>
              <w:autoSpaceDN w:val="0"/>
              <w:textAlignment w:val="baseline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</w:pP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01 :</w:t>
            </w:r>
            <w:r w:rsidR="00E50B60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00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pm</w:t>
            </w:r>
            <w:r w:rsidR="00E50B60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 xml:space="preserve"> -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02 :</w:t>
            </w:r>
            <w:r w:rsidR="00E50B60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00</w:t>
            </w:r>
            <w:r w:rsidR="000B42C8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pm:</w:t>
            </w:r>
            <w:r w:rsidR="00E50B60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 xml:space="preserve"> 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Break</w:t>
            </w:r>
          </w:p>
          <w:p w14:paraId="1D3DD7A2" w14:textId="77777777" w:rsidR="002D7723" w:rsidRPr="008A779D" w:rsidRDefault="002D7723" w:rsidP="007D55DB">
            <w:pPr>
              <w:suppressAutoHyphens/>
              <w:autoSpaceDN w:val="0"/>
              <w:spacing w:after="240"/>
              <w:textAlignment w:val="baseline"/>
              <w:rPr>
                <w:rFonts w:asciiTheme="majorHAnsi" w:hAnsiTheme="majorHAnsi" w:cstheme="majorHAnsi"/>
                <w:b/>
                <w:color w:val="000000" w:themeColor="text1"/>
                <w:sz w:val="10"/>
                <w:szCs w:val="10"/>
                <w:u w:val="single"/>
                <w:lang w:val="en-GB"/>
              </w:rPr>
            </w:pPr>
          </w:p>
          <w:p w14:paraId="73169D69" w14:textId="4B8A8C86" w:rsidR="005D263C" w:rsidRPr="000F155F" w:rsidRDefault="00EC5098" w:rsidP="007D55DB">
            <w:pPr>
              <w:suppressAutoHyphens/>
              <w:autoSpaceDN w:val="0"/>
              <w:spacing w:after="240"/>
              <w:textAlignment w:val="baseline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02 :</w:t>
            </w:r>
            <w:r w:rsidR="00E50B60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0</w:t>
            </w:r>
            <w:r w:rsidR="006D3945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0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pm</w:t>
            </w:r>
            <w:r w:rsidR="006D3945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 xml:space="preserve"> -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03 :</w:t>
            </w:r>
            <w:r w:rsidR="00E50B60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00</w:t>
            </w:r>
            <w:r w:rsidR="000B42C8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pm:</w:t>
            </w:r>
            <w:r w:rsidR="006D3945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 xml:space="preserve"> </w:t>
            </w:r>
            <w:r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Regional steering </w:t>
            </w:r>
            <w:r w:rsidR="000B42C8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c</w:t>
            </w:r>
            <w:r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ommittee of </w:t>
            </w:r>
            <w:r w:rsidR="006D3945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PARDISA (</w:t>
            </w:r>
            <w:r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funded by</w:t>
            </w:r>
            <w:r w:rsidR="000B42C8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6D3945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UEMOA</w:t>
            </w:r>
            <w:r w:rsidR="00C23A53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):</w:t>
            </w:r>
            <w:r w:rsidR="006D3945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CILSS</w:t>
            </w:r>
          </w:p>
        </w:tc>
      </w:tr>
      <w:tr w:rsidR="005D263C" w:rsidRPr="007D55DB" w14:paraId="2144D421" w14:textId="77777777" w:rsidTr="007D55DB">
        <w:trPr>
          <w:trHeight w:val="373"/>
          <w:tblHeader/>
        </w:trPr>
        <w:tc>
          <w:tcPr>
            <w:tcW w:w="5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5B9B4" w14:textId="41D3716B" w:rsidR="00E634B8" w:rsidRPr="000F155F" w:rsidRDefault="007640C1" w:rsidP="007D55DB">
            <w:pPr>
              <w:suppressAutoHyphens/>
              <w:autoSpaceDN w:val="0"/>
              <w:jc w:val="both"/>
              <w:textAlignment w:val="baseline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Day</w:t>
            </w:r>
            <w:r w:rsidR="00E634B8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 7</w:t>
            </w:r>
          </w:p>
          <w:p w14:paraId="4377C0FC" w14:textId="3F7D7508" w:rsidR="005D263C" w:rsidRPr="000F155F" w:rsidRDefault="007640C1" w:rsidP="007D55DB">
            <w:pPr>
              <w:suppressAutoHyphens/>
              <w:autoSpaceDN w:val="0"/>
              <w:jc w:val="both"/>
              <w:textAlignment w:val="baseline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February</w:t>
            </w:r>
            <w:proofErr w:type="spellEnd"/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 09</w:t>
            </w:r>
          </w:p>
        </w:tc>
        <w:tc>
          <w:tcPr>
            <w:tcW w:w="443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73912" w14:textId="7FEB71FF" w:rsidR="007D55DB" w:rsidRDefault="007D55DB" w:rsidP="007D55DB">
            <w:pPr>
              <w:suppressAutoHyphens/>
              <w:autoSpaceDN w:val="0"/>
              <w:textAlignment w:val="baseline"/>
              <w:rPr>
                <w:b/>
                <w:lang w:val="en-US"/>
              </w:rPr>
            </w:pPr>
            <w:r w:rsidRPr="007D55DB">
              <w:rPr>
                <w:b/>
                <w:lang w:val="en-US"/>
              </w:rPr>
              <w:t>Link da</w:t>
            </w:r>
            <w:r>
              <w:rPr>
                <w:b/>
                <w:lang w:val="en-US"/>
              </w:rPr>
              <w:t>y</w:t>
            </w:r>
            <w:r w:rsidRPr="007D55DB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7</w:t>
            </w:r>
            <w:r w:rsidR="008A779D">
              <w:rPr>
                <w:b/>
                <w:lang w:val="en-US"/>
              </w:rPr>
              <w:t xml:space="preserve"> and 8: </w:t>
            </w:r>
            <w:r w:rsidR="008A779D" w:rsidRPr="008A779D">
              <w:rPr>
                <w:b/>
                <w:lang w:val="en-US"/>
              </w:rPr>
              <w:t>:</w:t>
            </w:r>
            <w:r w:rsidR="008A779D" w:rsidRPr="008A779D">
              <w:rPr>
                <w:lang w:val="en-US"/>
              </w:rPr>
              <w:t xml:space="preserve"> </w:t>
            </w:r>
            <w:hyperlink r:id="rId13" w:history="1">
              <w:r w:rsidR="008A779D" w:rsidRPr="008A779D">
                <w:rPr>
                  <w:rStyle w:val="Lienhypertexte"/>
                  <w:b/>
                  <w:bCs/>
                  <w:sz w:val="18"/>
                  <w:szCs w:val="18"/>
                  <w:lang w:val="en-US"/>
                </w:rPr>
                <w:t>https://araa-org.zoom.us/meeting/register/tZAlduqpqzwtH9O93NnSvdSi0BkQ1OvM_piw</w:t>
              </w:r>
            </w:hyperlink>
          </w:p>
          <w:p w14:paraId="5D6001FB" w14:textId="1627A4AC" w:rsidR="007D55DB" w:rsidRDefault="008A779D" w:rsidP="007D55DB">
            <w:pPr>
              <w:suppressAutoHyphens/>
              <w:autoSpaceDN w:val="0"/>
              <w:spacing w:after="240"/>
              <w:textAlignment w:val="baseline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lang w:val="en-US"/>
              </w:rPr>
              <w:t xml:space="preserve">                                  </w:t>
            </w:r>
            <w:r w:rsidR="007D55DB" w:rsidRPr="007D55DB">
              <w:rPr>
                <w:rFonts w:ascii="Calibri" w:hAnsi="Calibri" w:cs="Calibri"/>
                <w:i/>
                <w:color w:val="000000"/>
                <w:sz w:val="20"/>
                <w:lang w:val="en-US"/>
              </w:rPr>
              <w:t>After registering, you will receive a confirmation email with instructions to</w:t>
            </w:r>
            <w:r w:rsidR="007D55DB">
              <w:rPr>
                <w:rFonts w:ascii="Calibri" w:hAnsi="Calibri" w:cs="Calibri"/>
                <w:i/>
                <w:color w:val="000000"/>
                <w:sz w:val="20"/>
                <w:lang w:val="en-US"/>
              </w:rPr>
              <w:t xml:space="preserve"> </w:t>
            </w:r>
            <w:r w:rsidR="007D55DB" w:rsidRPr="007D55DB">
              <w:rPr>
                <w:rFonts w:ascii="Calibri" w:hAnsi="Calibri" w:cs="Calibri"/>
                <w:i/>
                <w:color w:val="000000"/>
                <w:sz w:val="20"/>
                <w:lang w:val="en-US"/>
              </w:rPr>
              <w:t>join the meeting</w:t>
            </w:r>
          </w:p>
          <w:p w14:paraId="5D4983AB" w14:textId="4738F524" w:rsidR="00E50B60" w:rsidRPr="000F155F" w:rsidRDefault="00DF1B84" w:rsidP="007D55DB">
            <w:pPr>
              <w:suppressAutoHyphens/>
              <w:autoSpaceDN w:val="0"/>
              <w:spacing w:after="240"/>
              <w:textAlignment w:val="baseline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</w:pP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09</w:t>
            </w:r>
            <w:r w:rsidR="00EC5098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 :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00</w:t>
            </w:r>
            <w:r w:rsidR="00EC5098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am</w:t>
            </w:r>
            <w:r w:rsidR="00E50B60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 xml:space="preserve"> -1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0</w:t>
            </w:r>
            <w:r w:rsidR="00EC5098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 :</w:t>
            </w:r>
            <w:r w:rsidR="00E50B60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30 </w:t>
            </w:r>
            <w:r w:rsidR="00EC5098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am</w:t>
            </w:r>
            <w:r w:rsidR="00E50B60" w:rsidRPr="000F155F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val="en-GB"/>
              </w:rPr>
              <w:t xml:space="preserve">: </w:t>
            </w:r>
            <w:r w:rsidR="00EC5098" w:rsidRPr="000F155F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val="en-GB"/>
              </w:rPr>
              <w:t xml:space="preserve">Regional </w:t>
            </w:r>
            <w:r w:rsidR="000B42C8" w:rsidRPr="000F155F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val="en-GB"/>
              </w:rPr>
              <w:t>s</w:t>
            </w:r>
            <w:r w:rsidR="00EC5098" w:rsidRPr="000F155F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val="en-GB"/>
              </w:rPr>
              <w:t xml:space="preserve">teering </w:t>
            </w:r>
            <w:r w:rsidR="000B42C8" w:rsidRPr="000F155F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val="en-GB"/>
              </w:rPr>
              <w:t>c</w:t>
            </w:r>
            <w:r w:rsidR="00EC5098" w:rsidRPr="000F155F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val="en-GB"/>
              </w:rPr>
              <w:t xml:space="preserve">ommittee of </w:t>
            </w:r>
            <w:r w:rsidR="00E50B60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PRRIA (</w:t>
            </w:r>
            <w:r w:rsidR="00EC5098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funded by IDB</w:t>
            </w:r>
            <w:r w:rsidR="007640C1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):</w:t>
            </w:r>
            <w:r w:rsidR="00E50B60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CILSS</w:t>
            </w:r>
          </w:p>
          <w:p w14:paraId="684D129B" w14:textId="644D17ED" w:rsidR="00E50B60" w:rsidRPr="000F155F" w:rsidRDefault="00E50B60" w:rsidP="007D55DB">
            <w:pPr>
              <w:suppressAutoHyphens/>
              <w:autoSpaceDN w:val="0"/>
              <w:spacing w:after="240"/>
              <w:textAlignment w:val="baseline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</w:pP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1</w:t>
            </w:r>
            <w:r w:rsidR="00DF1B84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0</w:t>
            </w:r>
            <w:r w:rsidR="00EC5098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 :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30</w:t>
            </w:r>
            <w:r w:rsidR="00EC5098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am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 xml:space="preserve"> -1</w:t>
            </w:r>
            <w:r w:rsidR="00DF1B84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2</w:t>
            </w:r>
            <w:r w:rsidR="00EC5098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 :</w:t>
            </w:r>
            <w:r w:rsidR="00DF1B84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0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0</w:t>
            </w:r>
            <w:r w:rsidR="00EC5098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 xml:space="preserve"> </w:t>
            </w:r>
            <w:r w:rsidR="000B42C8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noon:</w:t>
            </w:r>
            <w:r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EC5098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Briefing </w:t>
            </w:r>
            <w:r w:rsidR="000B42C8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about</w:t>
            </w:r>
            <w:r w:rsidR="007640C1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the ongoing initiatives</w:t>
            </w:r>
            <w:r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:</w:t>
            </w:r>
          </w:p>
          <w:p w14:paraId="36B394E5" w14:textId="0BD63CFC" w:rsidR="00C80666" w:rsidRPr="000F155F" w:rsidRDefault="00C80666" w:rsidP="007D55DB">
            <w:pPr>
              <w:pStyle w:val="Paragraphedeliste"/>
              <w:numPr>
                <w:ilvl w:val="0"/>
                <w:numId w:val="42"/>
              </w:numPr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</w:pPr>
            <w:r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ECOWAS:</w:t>
            </w:r>
            <w:r w:rsidR="005275F9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(</w:t>
            </w:r>
            <w:proofErr w:type="spellStart"/>
            <w:r w:rsidR="005275F9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i</w:t>
            </w:r>
            <w:proofErr w:type="spellEnd"/>
            <w:r w:rsidR="005275F9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) </w:t>
            </w:r>
            <w:r w:rsidR="00DF1B84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Stocks 2 </w:t>
            </w:r>
            <w:r w:rsidR="007640C1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projects funded by FDA</w:t>
            </w:r>
            <w:r w:rsidR="005275F9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; (ii) </w:t>
            </w:r>
            <w:r w:rsidR="007640C1" w:rsidRPr="000F155F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="007640C1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Support for women Integration and Economic Empowerment through the establishment of market gardens between Benin and Togo funded by GIZ</w:t>
            </w:r>
            <w:r w:rsidR="005275F9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; (iii) TCP</w:t>
            </w:r>
            <w:r w:rsidRPr="000F155F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FAO: Regional Coordination to improve follow-up and analyses of the impacts of COVID-19 on food security and nutrition in the Sahel; (iv) FAO ECOWAS TCP on village water supply/integrated water management + 1 million water tanks;</w:t>
            </w:r>
          </w:p>
          <w:p w14:paraId="3BC2CF3E" w14:textId="36906C31" w:rsidR="00C80666" w:rsidRPr="000F155F" w:rsidRDefault="00C80666" w:rsidP="007D55DB">
            <w:pPr>
              <w:pStyle w:val="Paragraphedeliste"/>
              <w:numPr>
                <w:ilvl w:val="0"/>
                <w:numId w:val="42"/>
              </w:numPr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</w:pPr>
            <w:r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FAO:</w:t>
            </w:r>
            <w:r w:rsidR="000311FB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0F155F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Report of the TC-HC (Harmonized Framework Technical Committee) Chair</w:t>
            </w:r>
            <w:r w:rsidR="0080632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;</w:t>
            </w:r>
          </w:p>
          <w:p w14:paraId="6FCFBC31" w14:textId="26C96BEC" w:rsidR="00E50B60" w:rsidRPr="000F155F" w:rsidRDefault="00C80666" w:rsidP="007D55DB">
            <w:pPr>
              <w:pStyle w:val="Paragraphedeliste"/>
              <w:numPr>
                <w:ilvl w:val="0"/>
                <w:numId w:val="42"/>
              </w:numPr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</w:pPr>
            <w:r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Drafting the P2RS: ADB/CILSS;</w:t>
            </w:r>
          </w:p>
          <w:p w14:paraId="2139B0A6" w14:textId="20916F3D" w:rsidR="00DD7744" w:rsidRPr="000F155F" w:rsidRDefault="005275F9" w:rsidP="007D55DB">
            <w:pPr>
              <w:pStyle w:val="Paragraphedeliste"/>
              <w:numPr>
                <w:ilvl w:val="0"/>
                <w:numId w:val="46"/>
              </w:numPr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</w:pPr>
            <w:r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CORAF : </w:t>
            </w:r>
            <w:r w:rsidR="00DD7744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GB"/>
              </w:rPr>
              <w:t>(</w:t>
            </w:r>
            <w:proofErr w:type="spellStart"/>
            <w:r w:rsidR="00DD7744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GB"/>
              </w:rPr>
              <w:t>i</w:t>
            </w:r>
            <w:proofErr w:type="spellEnd"/>
            <w:r w:rsidR="00DD7744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GB"/>
              </w:rPr>
              <w:t>)</w:t>
            </w:r>
            <w:r w:rsidR="00DD7744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C23A53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Rolling-out</w:t>
            </w:r>
            <w:r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Agricultural Technologies and Innovations to Increase the Resilience of Production Systems and Family Farms in West and Central Africa (TARSPRO</w:t>
            </w:r>
            <w:r w:rsidR="00DD7744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) ; </w:t>
            </w:r>
            <w:r w:rsidR="00C80666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GB"/>
              </w:rPr>
              <w:t>(</w:t>
            </w:r>
            <w:r w:rsidR="00C80666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ii) Covid-19 impact on resilience (CORAF has conducted a study on the impacts of government</w:t>
            </w:r>
            <w:r w:rsidR="006D343F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’s</w:t>
            </w:r>
            <w:r w:rsidR="00C80666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interventions); (iii) Youth employment (CORAF is leading an ECOWAS initiative on this issue).</w:t>
            </w:r>
          </w:p>
          <w:p w14:paraId="16280905" w14:textId="77777777" w:rsidR="00C80666" w:rsidRPr="008A779D" w:rsidRDefault="00C80666" w:rsidP="007D55DB">
            <w:pPr>
              <w:suppressAutoHyphens/>
              <w:autoSpaceDN w:val="0"/>
              <w:ind w:left="720"/>
              <w:textAlignment w:val="baseline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  <w:u w:val="single"/>
                <w:lang w:val="en-GB"/>
              </w:rPr>
            </w:pPr>
          </w:p>
          <w:p w14:paraId="5C448BAF" w14:textId="7F24D742" w:rsidR="00E50B60" w:rsidRPr="000F155F" w:rsidRDefault="0090390B" w:rsidP="007D55DB">
            <w:pPr>
              <w:suppressAutoHyphens/>
              <w:autoSpaceDN w:val="0"/>
              <w:jc w:val="both"/>
              <w:textAlignment w:val="baseline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</w:pP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E50B60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1</w:t>
            </w:r>
            <w:r w:rsidR="00DF1B84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2</w:t>
            </w:r>
            <w:r w:rsidR="00C80666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 :</w:t>
            </w:r>
            <w:r w:rsidR="00DF1B84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00</w:t>
            </w:r>
            <w:r w:rsidR="00C80666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 xml:space="preserve"> noon</w:t>
            </w:r>
            <w:r w:rsidR="00E50B60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 xml:space="preserve"> -</w:t>
            </w:r>
            <w:r w:rsidR="00C80666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01:</w:t>
            </w:r>
            <w:r w:rsidR="00E50B60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00</w:t>
            </w:r>
            <w:r w:rsidR="006D343F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pm:</w:t>
            </w:r>
            <w:r w:rsidR="00E50B60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 xml:space="preserve"> </w:t>
            </w:r>
            <w:r w:rsidRPr="000F155F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GB"/>
              </w:rPr>
              <w:t>General discussions on the convergence and synergy areas</w:t>
            </w:r>
          </w:p>
          <w:p w14:paraId="6E4F31A7" w14:textId="77777777" w:rsidR="006D343F" w:rsidRPr="000177BB" w:rsidRDefault="006D343F" w:rsidP="007D55DB">
            <w:pPr>
              <w:suppressAutoHyphens/>
              <w:autoSpaceDN w:val="0"/>
              <w:textAlignment w:val="baseline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</w:pPr>
          </w:p>
          <w:p w14:paraId="421B827B" w14:textId="5A9A58D8" w:rsidR="006B724E" w:rsidRPr="000177BB" w:rsidRDefault="0090390B" w:rsidP="007D55DB">
            <w:pPr>
              <w:suppressAutoHyphens/>
              <w:autoSpaceDN w:val="0"/>
              <w:textAlignment w:val="baseline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</w:pPr>
            <w:r w:rsidRPr="000177BB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01 :</w:t>
            </w:r>
            <w:r w:rsidR="006B724E" w:rsidRPr="000177BB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00</w:t>
            </w:r>
            <w:r w:rsidRPr="000177BB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pm</w:t>
            </w:r>
            <w:r w:rsidR="006B724E" w:rsidRPr="000177BB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-</w:t>
            </w:r>
            <w:r w:rsidRPr="000177BB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02 :</w:t>
            </w:r>
            <w:r w:rsidR="006B724E" w:rsidRPr="000177BB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 xml:space="preserve">00 </w:t>
            </w:r>
            <w:r w:rsidRPr="000177BB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 xml:space="preserve">pm </w:t>
            </w:r>
            <w:r w:rsidR="006B724E" w:rsidRPr="000177BB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 xml:space="preserve">: </w:t>
            </w:r>
            <w:r w:rsidRPr="000177BB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Break</w:t>
            </w:r>
          </w:p>
          <w:p w14:paraId="1CBA0199" w14:textId="77777777" w:rsidR="00E50B60" w:rsidRPr="000177BB" w:rsidRDefault="00E50B60" w:rsidP="007D55DB">
            <w:pPr>
              <w:pStyle w:val="Paragraphedeliste"/>
              <w:suppressAutoHyphens/>
              <w:autoSpaceDN w:val="0"/>
              <w:ind w:left="2160"/>
              <w:textAlignment w:val="baseline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</w:pPr>
          </w:p>
          <w:p w14:paraId="688ACB8E" w14:textId="4C5750C0" w:rsidR="005D263C" w:rsidRPr="000F155F" w:rsidRDefault="005D263C" w:rsidP="007D55DB">
            <w:pPr>
              <w:suppressAutoHyphens/>
              <w:autoSpaceDN w:val="0"/>
              <w:jc w:val="both"/>
              <w:textAlignment w:val="baseline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Th</w:t>
            </w:r>
            <w:r w:rsidR="006D343F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 xml:space="preserve">ematic area </w:t>
            </w:r>
            <w:r w:rsidR="00300F3A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8:</w:t>
            </w:r>
            <w:r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6D343F" w:rsidRPr="000F155F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val="en-GB"/>
              </w:rPr>
              <w:t>Institutional and organizational capacity building</w:t>
            </w:r>
          </w:p>
          <w:p w14:paraId="6095489B" w14:textId="5A0F436A" w:rsidR="00A23225" w:rsidRPr="000F155F" w:rsidRDefault="00A23225" w:rsidP="007D55DB">
            <w:pPr>
              <w:suppressAutoHyphens/>
              <w:autoSpaceDN w:val="0"/>
              <w:jc w:val="both"/>
              <w:textAlignment w:val="baseline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</w:p>
          <w:p w14:paraId="64335B5C" w14:textId="17F1E77D" w:rsidR="00773E2D" w:rsidRPr="0080632F" w:rsidRDefault="0090390B" w:rsidP="007D55DB">
            <w:pPr>
              <w:suppressAutoHyphens/>
              <w:autoSpaceDN w:val="0"/>
              <w:spacing w:after="240"/>
              <w:textAlignment w:val="baseline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</w:pP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02:</w:t>
            </w:r>
            <w:r w:rsidR="00AF51FA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15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pm</w:t>
            </w:r>
            <w:r w:rsidR="00F47481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 xml:space="preserve"> 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– 03:</w:t>
            </w:r>
            <w:r w:rsidR="00AF51FA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3</w:t>
            </w:r>
            <w:r w:rsidR="00F47481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0</w:t>
            </w:r>
            <w:r w:rsidR="006D343F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pm:</w:t>
            </w:r>
            <w:r w:rsidR="00F47481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 xml:space="preserve"> </w:t>
            </w:r>
            <w:r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Regional steering committee of </w:t>
            </w:r>
            <w:r w:rsidR="003B3923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Intra-ACP-GFCS </w:t>
            </w:r>
            <w:r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project </w:t>
            </w:r>
            <w:r w:rsidR="003B3923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(Global Framework for Climate Services (Cadre Mondial pour les Services </w:t>
            </w:r>
            <w:proofErr w:type="spellStart"/>
            <w:r w:rsidR="003B3923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Climatiques</w:t>
            </w:r>
            <w:proofErr w:type="spellEnd"/>
            <w:r w:rsidR="006D343F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):</w:t>
            </w:r>
            <w:r w:rsidR="003B3923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CILSS</w:t>
            </w:r>
            <w:r w:rsidR="003273DE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(CRA)</w:t>
            </w:r>
            <w:r w:rsidR="0080632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.</w:t>
            </w:r>
          </w:p>
        </w:tc>
      </w:tr>
      <w:tr w:rsidR="00AF51FA" w:rsidRPr="007D55DB" w14:paraId="2E05CB02" w14:textId="77777777" w:rsidTr="007D55DB">
        <w:trPr>
          <w:trHeight w:val="373"/>
          <w:tblHeader/>
        </w:trPr>
        <w:tc>
          <w:tcPr>
            <w:tcW w:w="5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171AF" w14:textId="0748A838" w:rsidR="00E634B8" w:rsidRPr="000F155F" w:rsidRDefault="0090390B" w:rsidP="007D55DB">
            <w:pPr>
              <w:suppressAutoHyphens/>
              <w:autoSpaceDN w:val="0"/>
              <w:jc w:val="both"/>
              <w:textAlignment w:val="baseline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GB"/>
              </w:rPr>
              <w:lastRenderedPageBreak/>
              <w:t xml:space="preserve">Day </w:t>
            </w:r>
            <w:r w:rsidR="00E634B8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8</w:t>
            </w:r>
          </w:p>
          <w:p w14:paraId="165BC703" w14:textId="1D9EDA57" w:rsidR="00AF51FA" w:rsidRPr="000F155F" w:rsidRDefault="0090390B" w:rsidP="007D55DB">
            <w:pPr>
              <w:suppressAutoHyphens/>
              <w:autoSpaceDN w:val="0"/>
              <w:jc w:val="both"/>
              <w:textAlignment w:val="baseline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February</w:t>
            </w:r>
            <w:proofErr w:type="spellEnd"/>
            <w:r w:rsidR="00AF51FA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43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0C989" w14:textId="3BF2573A" w:rsidR="007D55DB" w:rsidRDefault="007D55DB" w:rsidP="007D55DB">
            <w:pPr>
              <w:suppressAutoHyphens/>
              <w:autoSpaceDN w:val="0"/>
              <w:textAlignment w:val="baseline"/>
              <w:rPr>
                <w:b/>
                <w:lang w:val="en-US"/>
              </w:rPr>
            </w:pPr>
            <w:r w:rsidRPr="007D55DB">
              <w:rPr>
                <w:b/>
                <w:lang w:val="en-US"/>
              </w:rPr>
              <w:t>Link da</w:t>
            </w:r>
            <w:r>
              <w:rPr>
                <w:b/>
                <w:lang w:val="en-US"/>
              </w:rPr>
              <w:t>y</w:t>
            </w:r>
            <w:r w:rsidRPr="007D55DB">
              <w:rPr>
                <w:b/>
                <w:lang w:val="en-US"/>
              </w:rPr>
              <w:t xml:space="preserve"> </w:t>
            </w:r>
            <w:r w:rsidR="008A779D">
              <w:rPr>
                <w:b/>
                <w:lang w:val="en-US"/>
              </w:rPr>
              <w:t xml:space="preserve">7 and 8: </w:t>
            </w:r>
            <w:r w:rsidR="008A779D" w:rsidRPr="008A779D">
              <w:rPr>
                <w:b/>
                <w:lang w:val="en-US"/>
              </w:rPr>
              <w:t>:</w:t>
            </w:r>
            <w:r w:rsidR="008A779D" w:rsidRPr="008A779D">
              <w:rPr>
                <w:lang w:val="en-US"/>
              </w:rPr>
              <w:t xml:space="preserve"> </w:t>
            </w:r>
            <w:hyperlink r:id="rId14" w:history="1">
              <w:r w:rsidR="008A779D" w:rsidRPr="008A779D">
                <w:rPr>
                  <w:rStyle w:val="Lienhypertexte"/>
                  <w:b/>
                  <w:bCs/>
                  <w:sz w:val="18"/>
                  <w:szCs w:val="18"/>
                  <w:lang w:val="en-US"/>
                </w:rPr>
                <w:t>https://araa-org.zoom.us/meeting/register/tZAlduqpqzwtH9O93NnSvdSi0BkQ1OvM_piw</w:t>
              </w:r>
            </w:hyperlink>
          </w:p>
          <w:p w14:paraId="287E8A91" w14:textId="7DF3A126" w:rsidR="007D55DB" w:rsidRDefault="008A779D" w:rsidP="007D55DB">
            <w:pPr>
              <w:suppressAutoHyphens/>
              <w:autoSpaceDN w:val="0"/>
              <w:textAlignment w:val="baseline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lang w:val="en-US"/>
              </w:rPr>
              <w:t xml:space="preserve">                                  </w:t>
            </w:r>
            <w:r w:rsidR="007D55DB" w:rsidRPr="007D55DB">
              <w:rPr>
                <w:rFonts w:ascii="Calibri" w:hAnsi="Calibri" w:cs="Calibri"/>
                <w:i/>
                <w:color w:val="000000"/>
                <w:sz w:val="20"/>
                <w:lang w:val="en-US"/>
              </w:rPr>
              <w:t>After registering, you will receive a confirmation email with instructions to</w:t>
            </w:r>
            <w:r w:rsidR="007D55DB">
              <w:rPr>
                <w:rFonts w:ascii="Calibri" w:hAnsi="Calibri" w:cs="Calibri"/>
                <w:i/>
                <w:color w:val="000000"/>
                <w:sz w:val="20"/>
                <w:lang w:val="en-US"/>
              </w:rPr>
              <w:t xml:space="preserve"> </w:t>
            </w:r>
            <w:r w:rsidR="007D55DB" w:rsidRPr="007D55DB">
              <w:rPr>
                <w:rFonts w:ascii="Calibri" w:hAnsi="Calibri" w:cs="Calibri"/>
                <w:i/>
                <w:color w:val="000000"/>
                <w:sz w:val="20"/>
                <w:lang w:val="en-US"/>
              </w:rPr>
              <w:t>join the meeting</w:t>
            </w:r>
          </w:p>
          <w:p w14:paraId="748E31BE" w14:textId="77777777" w:rsidR="007D55DB" w:rsidRPr="008A779D" w:rsidRDefault="007D55DB" w:rsidP="007D55DB">
            <w:pPr>
              <w:suppressAutoHyphens/>
              <w:autoSpaceDN w:val="0"/>
              <w:textAlignment w:val="baseline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  <w:u w:val="single"/>
                <w:lang w:val="en-GB"/>
              </w:rPr>
            </w:pPr>
          </w:p>
          <w:p w14:paraId="388CDF99" w14:textId="3446361F" w:rsidR="00AF51FA" w:rsidRPr="000F155F" w:rsidRDefault="007D55DB" w:rsidP="007D55DB">
            <w:pPr>
              <w:suppressAutoHyphens/>
              <w:autoSpaceDN w:val="0"/>
              <w:textAlignment w:val="baseline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T</w:t>
            </w:r>
            <w:r w:rsidR="00AF51FA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h</w:t>
            </w:r>
            <w:r w:rsidR="0090390B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e</w:t>
            </w:r>
            <w:r w:rsidR="00AF51FA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mati</w:t>
            </w:r>
            <w:r w:rsidR="0090390B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c area</w:t>
            </w:r>
            <w:r w:rsidR="00AF51FA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 xml:space="preserve"> </w:t>
            </w:r>
            <w:r w:rsidR="006D343F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8:</w:t>
            </w:r>
            <w:r w:rsidR="00AF51FA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90390B" w:rsidRPr="000F155F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="0090390B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GB"/>
              </w:rPr>
              <w:t>Institutional and organizational capacity building</w:t>
            </w:r>
          </w:p>
          <w:p w14:paraId="6CCA248C" w14:textId="77777777" w:rsidR="0090390B" w:rsidRPr="000F155F" w:rsidRDefault="0090390B" w:rsidP="007D55DB">
            <w:pPr>
              <w:suppressAutoHyphens/>
              <w:autoSpaceDN w:val="0"/>
              <w:ind w:left="720"/>
              <w:textAlignment w:val="baseline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</w:pPr>
          </w:p>
          <w:p w14:paraId="2F49C7AC" w14:textId="5B10D5B5" w:rsidR="00AF51FA" w:rsidRPr="000F155F" w:rsidRDefault="00AF51FA" w:rsidP="007D55DB">
            <w:pPr>
              <w:suppressAutoHyphens/>
              <w:autoSpaceDN w:val="0"/>
              <w:textAlignment w:val="baseline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09</w:t>
            </w:r>
            <w:r w:rsidR="0090390B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 :</w:t>
            </w:r>
            <w:r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00</w:t>
            </w:r>
            <w:r w:rsidR="0090390B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am</w:t>
            </w:r>
            <w:r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-10</w:t>
            </w:r>
            <w:r w:rsidR="0090390B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 :</w:t>
            </w:r>
            <w:r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30</w:t>
            </w:r>
            <w:r w:rsidR="0090390B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am</w:t>
            </w:r>
            <w:r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  <w:r w:rsidR="004E705F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Briefing </w:t>
            </w:r>
            <w:r w:rsidR="006D343F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about</w:t>
            </w:r>
            <w:r w:rsidR="004E705F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  <w:r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:</w:t>
            </w:r>
          </w:p>
          <w:p w14:paraId="41C5CE59" w14:textId="5A0C2446" w:rsidR="00AF51FA" w:rsidRPr="000F155F" w:rsidRDefault="006C2F47" w:rsidP="007D55DB">
            <w:pPr>
              <w:pStyle w:val="Paragraphedeliste"/>
              <w:numPr>
                <w:ilvl w:val="0"/>
                <w:numId w:val="50"/>
              </w:numPr>
              <w:suppressAutoHyphens/>
              <w:autoSpaceDN w:val="0"/>
              <w:spacing w:after="240"/>
              <w:jc w:val="both"/>
              <w:textAlignment w:val="baseline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</w:pPr>
            <w:r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ECOWAS:</w:t>
            </w:r>
            <w:r w:rsidR="003273DE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3273DE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GB"/>
              </w:rPr>
              <w:t>(</w:t>
            </w:r>
            <w:proofErr w:type="spellStart"/>
            <w:r w:rsidR="003273DE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GB"/>
              </w:rPr>
              <w:t>i</w:t>
            </w:r>
            <w:proofErr w:type="spellEnd"/>
            <w:r w:rsidR="003273DE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GB"/>
              </w:rPr>
              <w:t>)</w:t>
            </w:r>
            <w:r w:rsidR="003273DE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AF51FA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USAID </w:t>
            </w:r>
            <w:r w:rsidR="004E705F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support to </w:t>
            </w:r>
            <w:r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ECOWAP;</w:t>
            </w:r>
            <w:r w:rsidR="003273DE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3273DE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GB"/>
              </w:rPr>
              <w:t>(ii)</w:t>
            </w:r>
            <w:r w:rsidR="003273DE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AF51FA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PRAOP3 (</w:t>
            </w:r>
            <w:r w:rsidR="004E705F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funded by SD</w:t>
            </w:r>
            <w:r w:rsidR="00AF51FA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C</w:t>
            </w:r>
            <w:r w:rsidR="00300F3A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);</w:t>
            </w:r>
          </w:p>
          <w:p w14:paraId="34F664D9" w14:textId="3163340D" w:rsidR="00AF51FA" w:rsidRPr="000F155F" w:rsidRDefault="006C2F47" w:rsidP="007D55DB">
            <w:pPr>
              <w:pStyle w:val="Paragraphedeliste"/>
              <w:numPr>
                <w:ilvl w:val="0"/>
                <w:numId w:val="50"/>
              </w:numPr>
              <w:suppressAutoHyphens/>
              <w:autoSpaceDN w:val="0"/>
              <w:spacing w:after="240"/>
              <w:jc w:val="both"/>
              <w:textAlignment w:val="baseline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</w:pPr>
            <w:r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FAO:</w:t>
            </w:r>
            <w:r w:rsidR="00D950CE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TCP </w:t>
            </w:r>
            <w:r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COVID;</w:t>
            </w:r>
            <w:r w:rsidR="00D950CE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300F3A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Training;</w:t>
            </w:r>
            <w:r w:rsidR="00D950CE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4E705F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Commitment of </w:t>
            </w:r>
            <w:r w:rsidR="00300F3A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parliamentarians</w:t>
            </w:r>
            <w:r w:rsidR="0080632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;</w:t>
            </w:r>
          </w:p>
          <w:p w14:paraId="6BD57F66" w14:textId="77777777" w:rsidR="0080632F" w:rsidRPr="007D55DB" w:rsidRDefault="006C2F47" w:rsidP="007D55DB">
            <w:pPr>
              <w:pStyle w:val="Paragraphedeliste"/>
              <w:numPr>
                <w:ilvl w:val="0"/>
                <w:numId w:val="50"/>
              </w:numPr>
              <w:suppressAutoHyphens/>
              <w:autoSpaceDN w:val="0"/>
              <w:spacing w:before="120" w:after="120"/>
              <w:jc w:val="both"/>
              <w:textAlignment w:val="baseline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US" w:eastAsia="en-US"/>
              </w:rPr>
            </w:pPr>
            <w:r w:rsidRPr="0080632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CORAF:</w:t>
            </w:r>
            <w:r w:rsidR="005275F9" w:rsidRPr="0080632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5275F9" w:rsidRPr="0080632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GB"/>
              </w:rPr>
              <w:t>(</w:t>
            </w:r>
            <w:proofErr w:type="spellStart"/>
            <w:r w:rsidR="005275F9" w:rsidRPr="0080632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GB"/>
              </w:rPr>
              <w:t>i</w:t>
            </w:r>
            <w:proofErr w:type="spellEnd"/>
            <w:r w:rsidR="005275F9" w:rsidRPr="0080632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GB"/>
              </w:rPr>
              <w:t>)</w:t>
            </w:r>
            <w:r w:rsidR="005275F9" w:rsidRPr="0080632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CAADP ex-pillar IV Africa Regional and Sub-regional </w:t>
            </w:r>
            <w:r w:rsidR="003273DE" w:rsidRPr="0080632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O</w:t>
            </w:r>
            <w:r w:rsidR="005275F9" w:rsidRPr="0080632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rganizations for Agricultural Research and Innovation-CAADP-XP</w:t>
            </w:r>
            <w:r w:rsidR="00300F3A" w:rsidRPr="0080632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4;</w:t>
            </w:r>
            <w:r w:rsidR="005275F9" w:rsidRPr="0080632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5275F9" w:rsidRPr="0080632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GB"/>
              </w:rPr>
              <w:t>(ii</w:t>
            </w:r>
            <w:r w:rsidR="00300F3A" w:rsidRPr="0080632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GB"/>
              </w:rPr>
              <w:t>)</w:t>
            </w:r>
            <w:r w:rsidR="00300F3A" w:rsidRPr="0080632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300F3A" w:rsidRPr="0080632F">
              <w:rPr>
                <w:rFonts w:asciiTheme="majorHAnsi" w:hAnsiTheme="majorHAnsi" w:cstheme="majorHAnsi"/>
                <w:lang w:val="en-GB"/>
              </w:rPr>
              <w:t>Overview</w:t>
            </w:r>
            <w:r w:rsidR="004E705F" w:rsidRPr="0080632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of the NHA system prior to the implementation of the Resilience for Food Security </w:t>
            </w:r>
            <w:r w:rsidR="00300F3A" w:rsidRPr="0080632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Program</w:t>
            </w:r>
            <w:r w:rsidR="0080632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;</w:t>
            </w:r>
          </w:p>
          <w:p w14:paraId="6884ABD1" w14:textId="3A6C67C3" w:rsidR="004E705F" w:rsidRPr="0080632F" w:rsidRDefault="004E705F" w:rsidP="007D55DB">
            <w:pPr>
              <w:pStyle w:val="Paragraphedeliste"/>
              <w:numPr>
                <w:ilvl w:val="0"/>
                <w:numId w:val="50"/>
              </w:numPr>
              <w:suppressAutoHyphens/>
              <w:autoSpaceDN w:val="0"/>
              <w:spacing w:before="120" w:after="120"/>
              <w:jc w:val="both"/>
              <w:textAlignment w:val="baseline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80632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Others</w:t>
            </w:r>
            <w:proofErr w:type="spellEnd"/>
            <w:r w:rsidRPr="0080632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(CILSS - UEMOA).</w:t>
            </w:r>
          </w:p>
          <w:p w14:paraId="098D414A" w14:textId="72B5EAB6" w:rsidR="00AF51FA" w:rsidRPr="000F155F" w:rsidRDefault="00AF51FA" w:rsidP="007D55DB">
            <w:pPr>
              <w:suppressAutoHyphens/>
              <w:autoSpaceDN w:val="0"/>
              <w:spacing w:before="120" w:after="120"/>
              <w:textAlignment w:val="baseline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</w:pP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10</w:t>
            </w:r>
            <w:r w:rsidR="004E705F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 :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30</w:t>
            </w:r>
            <w:r w:rsidR="004E705F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am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-11</w:t>
            </w:r>
            <w:r w:rsidR="004E705F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 :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00</w:t>
            </w:r>
            <w:r w:rsidR="006C2F47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am: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7560FE" w:rsidRPr="000F155F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="007560FE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 w:eastAsia="en-US"/>
              </w:rPr>
              <w:t>A reminder of the ECOWAP Monitoring and Evaluation web platform</w:t>
            </w:r>
            <w:r w:rsidR="001235B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 w:eastAsia="en-US"/>
              </w:rPr>
              <w:t>;</w:t>
            </w:r>
          </w:p>
          <w:p w14:paraId="3697DABF" w14:textId="2B7DA395" w:rsidR="007560FE" w:rsidRPr="000F155F" w:rsidRDefault="00AF51FA" w:rsidP="007D55DB">
            <w:pPr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11</w:t>
            </w:r>
            <w:r w:rsidR="007560FE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 :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00</w:t>
            </w:r>
            <w:r w:rsidR="007560FE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am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-11</w:t>
            </w:r>
            <w:r w:rsidR="007560FE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 :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30</w:t>
            </w:r>
            <w:r w:rsidR="006C2F47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am: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7560FE" w:rsidRPr="000F155F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="007560FE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GB"/>
              </w:rPr>
              <w:t>General discussions on institutional and organizational   capacity building</w:t>
            </w:r>
          </w:p>
          <w:p w14:paraId="04870424" w14:textId="7AAFA36E" w:rsidR="00AF51FA" w:rsidRPr="000F155F" w:rsidRDefault="00AF51FA" w:rsidP="007D55DB">
            <w:pPr>
              <w:suppressAutoHyphens/>
              <w:autoSpaceDN w:val="0"/>
              <w:ind w:left="720"/>
              <w:textAlignment w:val="baseline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GB"/>
              </w:rPr>
            </w:pPr>
          </w:p>
          <w:p w14:paraId="5BC5F36D" w14:textId="5D2836E2" w:rsidR="007560FE" w:rsidRPr="000F155F" w:rsidRDefault="00AF51FA" w:rsidP="007D55DB">
            <w:pPr>
              <w:suppressAutoHyphens/>
              <w:autoSpaceDN w:val="0"/>
              <w:spacing w:after="240"/>
              <w:textAlignment w:val="baseline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</w:pP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11</w:t>
            </w:r>
            <w:r w:rsidR="007560FE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 :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30</w:t>
            </w:r>
            <w:r w:rsidR="007560FE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am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-</w:t>
            </w:r>
            <w:r w:rsidR="007560FE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01 :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 xml:space="preserve">00 </w:t>
            </w:r>
            <w:r w:rsidR="007560FE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pm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: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7560FE" w:rsidRPr="000F155F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="007560FE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General discussions, </w:t>
            </w:r>
            <w:r w:rsidR="006C2F47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outcomes,</w:t>
            </w:r>
            <w:r w:rsidR="007560FE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and recommendations of the 2021 thematic</w:t>
            </w:r>
            <w:r w:rsidR="006C2F47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-based</w:t>
            </w:r>
            <w:r w:rsidR="007560FE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COPILs</w:t>
            </w:r>
          </w:p>
          <w:p w14:paraId="121358B1" w14:textId="1848BAB1" w:rsidR="00AF51FA" w:rsidRPr="000F155F" w:rsidRDefault="00AF51FA" w:rsidP="007D55DB">
            <w:pPr>
              <w:suppressAutoHyphens/>
              <w:autoSpaceDN w:val="0"/>
              <w:spacing w:after="240"/>
              <w:ind w:left="720"/>
              <w:textAlignment w:val="baseline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- Cl</w:t>
            </w:r>
            <w:r w:rsidR="007560FE" w:rsidRPr="000F155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osing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  <w:p w14:paraId="59EE8233" w14:textId="2357107F" w:rsidR="00AF51FA" w:rsidRPr="000F155F" w:rsidRDefault="007560FE" w:rsidP="007D55DB">
            <w:pPr>
              <w:suppressAutoHyphens/>
              <w:autoSpaceDN w:val="0"/>
              <w:spacing w:after="240"/>
              <w:ind w:left="720"/>
              <w:textAlignment w:val="baseline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</w:pP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GB"/>
              </w:rPr>
              <w:t xml:space="preserve">End </w:t>
            </w:r>
            <w:r w:rsidR="006C2F47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GB"/>
              </w:rPr>
              <w:t xml:space="preserve">of </w:t>
            </w:r>
            <w:r w:rsidR="00300F3A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GB"/>
              </w:rPr>
              <w:t xml:space="preserve">the </w:t>
            </w:r>
            <w:r w:rsidR="006C2F47"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GB"/>
              </w:rPr>
              <w:t>Regional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GB"/>
              </w:rPr>
              <w:t xml:space="preserve"> steering </w:t>
            </w:r>
            <w:r w:rsidR="00300F3A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GB"/>
              </w:rPr>
              <w:t>c</w:t>
            </w: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GB"/>
              </w:rPr>
              <w:t>ommittees of ECOWAP 2025 Projects and Programs</w:t>
            </w:r>
          </w:p>
        </w:tc>
      </w:tr>
    </w:tbl>
    <w:p w14:paraId="11E62415" w14:textId="6C7B8869" w:rsidR="00460BCF" w:rsidRPr="000F155F" w:rsidRDefault="00460BCF" w:rsidP="00042D7B">
      <w:pPr>
        <w:rPr>
          <w:rFonts w:asciiTheme="majorHAnsi" w:hAnsiTheme="majorHAnsi" w:cstheme="majorHAnsi"/>
          <w:sz w:val="22"/>
          <w:szCs w:val="22"/>
          <w:lang w:val="en-GB"/>
        </w:rPr>
      </w:pPr>
    </w:p>
    <w:p w14:paraId="5A2D17AF" w14:textId="672F115F" w:rsidR="008A779D" w:rsidRDefault="008A779D">
      <w:pPr>
        <w:rPr>
          <w:rFonts w:asciiTheme="majorHAnsi" w:hAnsiTheme="majorHAnsi" w:cstheme="majorHAnsi"/>
          <w:sz w:val="22"/>
          <w:szCs w:val="22"/>
          <w:lang w:val="en-GB"/>
        </w:rPr>
      </w:pPr>
      <w:r>
        <w:rPr>
          <w:rFonts w:asciiTheme="majorHAnsi" w:hAnsiTheme="majorHAnsi" w:cstheme="majorHAnsi"/>
          <w:sz w:val="22"/>
          <w:szCs w:val="22"/>
          <w:lang w:val="en-GB"/>
        </w:rPr>
        <w:br w:type="page"/>
      </w:r>
    </w:p>
    <w:p w14:paraId="291D7315" w14:textId="6830DBC4" w:rsidR="008A779D" w:rsidRDefault="008A779D" w:rsidP="008A779D">
      <w:pPr>
        <w:rPr>
          <w:rFonts w:ascii="Arial" w:hAnsi="Arial" w:cs="Arial"/>
          <w:b/>
          <w:sz w:val="20"/>
          <w:szCs w:val="22"/>
          <w:lang w:val="en-US"/>
        </w:rPr>
      </w:pPr>
      <w:r w:rsidRPr="008A779D">
        <w:rPr>
          <w:rFonts w:ascii="Arial" w:hAnsi="Arial" w:cs="Arial"/>
          <w:b/>
          <w:sz w:val="20"/>
          <w:szCs w:val="22"/>
          <w:lang w:val="en-US"/>
        </w:rPr>
        <w:lastRenderedPageBreak/>
        <w:t>Summary of Zoom links of connections of the meetings of the Regional Steering Committees of projects and programs of the ECOWAS Regional Agricultural Policy – ECOWAP</w:t>
      </w:r>
    </w:p>
    <w:p w14:paraId="356BEC02" w14:textId="77777777" w:rsidR="008A779D" w:rsidRPr="008A779D" w:rsidRDefault="008A779D" w:rsidP="008A779D">
      <w:pPr>
        <w:rPr>
          <w:rFonts w:ascii="Arial" w:hAnsi="Arial" w:cs="Arial"/>
          <w:b/>
          <w:sz w:val="20"/>
          <w:szCs w:val="22"/>
          <w:lang w:val="en-US"/>
        </w:rPr>
      </w:pPr>
    </w:p>
    <w:tbl>
      <w:tblPr>
        <w:tblpPr w:leftFromText="141" w:rightFromText="141" w:vertAnchor="text" w:tblpX="-327" w:tblpY="1"/>
        <w:tblOverlap w:val="never"/>
        <w:tblW w:w="5749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8"/>
      </w:tblGrid>
      <w:tr w:rsidR="008A779D" w:rsidRPr="00B270FB" w14:paraId="51F9363D" w14:textId="77777777" w:rsidTr="0011068E">
        <w:trPr>
          <w:trHeight w:hRule="exact" w:val="2011"/>
          <w:tblHeader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4BA7A" w14:textId="61682F4A" w:rsidR="008A779D" w:rsidRPr="008A779D" w:rsidRDefault="008A779D" w:rsidP="009C4F90">
            <w:pPr>
              <w:rPr>
                <w:lang w:val="en-US"/>
              </w:rPr>
            </w:pPr>
            <w:r w:rsidRPr="008A77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>Febr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>uary 1</w:t>
            </w:r>
            <w:r w:rsidRPr="008A779D">
              <w:rPr>
                <w:b/>
                <w:lang w:val="en-US"/>
              </w:rPr>
              <w:t xml:space="preserve"> - Link </w:t>
            </w:r>
            <w:r>
              <w:rPr>
                <w:b/>
                <w:lang w:val="en-US"/>
              </w:rPr>
              <w:t>day</w:t>
            </w:r>
            <w:r w:rsidRPr="008A779D">
              <w:rPr>
                <w:b/>
                <w:lang w:val="en-US"/>
              </w:rPr>
              <w:t xml:space="preserve"> 1 :</w:t>
            </w:r>
            <w:r w:rsidRPr="008A779D">
              <w:rPr>
                <w:lang w:val="en-US"/>
              </w:rPr>
              <w:t xml:space="preserve"> </w:t>
            </w:r>
            <w:hyperlink r:id="rId15" w:tgtFrame="_blank" w:history="1">
              <w:r w:rsidRPr="008A779D">
                <w:rPr>
                  <w:rStyle w:val="Lienhypertexte"/>
                  <w:b/>
                  <w:bCs/>
                  <w:sz w:val="18"/>
                  <w:lang w:val="en-US"/>
                </w:rPr>
                <w:t>https://araa-org.zoom.us/meeting/register/tZMtf-itrTMpGtaqLZX7ca9Ycmotm24TmUpK</w:t>
              </w:r>
            </w:hyperlink>
            <w:r w:rsidRPr="008A779D">
              <w:rPr>
                <w:b/>
                <w:bCs/>
                <w:sz w:val="18"/>
                <w:lang w:val="en-US"/>
              </w:rPr>
              <w:t xml:space="preserve"> </w:t>
            </w:r>
          </w:p>
          <w:p w14:paraId="03F0CA97" w14:textId="79CF2F3A" w:rsidR="008A779D" w:rsidRDefault="008A779D" w:rsidP="009C4F90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0"/>
                <w:szCs w:val="22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lang w:val="en-US"/>
              </w:rPr>
              <w:t xml:space="preserve">                                                      </w:t>
            </w:r>
            <w:r w:rsidRPr="007D55DB">
              <w:rPr>
                <w:rFonts w:ascii="Calibri" w:hAnsi="Calibri" w:cs="Calibri"/>
                <w:i/>
                <w:color w:val="000000"/>
                <w:sz w:val="20"/>
                <w:lang w:val="en-US"/>
              </w:rPr>
              <w:t>After regis</w:t>
            </w:r>
            <w:r>
              <w:rPr>
                <w:rFonts w:ascii="Calibri" w:hAnsi="Calibri" w:cs="Calibri"/>
                <w:i/>
                <w:color w:val="000000"/>
                <w:sz w:val="20"/>
                <w:lang w:val="en-US"/>
              </w:rPr>
              <w:t>tra</w:t>
            </w:r>
            <w:r w:rsidRPr="007D55DB">
              <w:rPr>
                <w:rFonts w:ascii="Calibri" w:hAnsi="Calibri" w:cs="Calibri"/>
                <w:i/>
                <w:color w:val="000000"/>
                <w:sz w:val="20"/>
                <w:lang w:val="en-US"/>
              </w:rPr>
              <w:t>t</w:t>
            </w:r>
            <w:r>
              <w:rPr>
                <w:rFonts w:ascii="Calibri" w:hAnsi="Calibri" w:cs="Calibri"/>
                <w:i/>
                <w:color w:val="000000"/>
                <w:sz w:val="20"/>
                <w:lang w:val="en-US"/>
              </w:rPr>
              <w:t>ion</w:t>
            </w:r>
            <w:r w:rsidRPr="007D55DB">
              <w:rPr>
                <w:rFonts w:ascii="Calibri" w:hAnsi="Calibri" w:cs="Calibri"/>
                <w:i/>
                <w:color w:val="000000"/>
                <w:sz w:val="20"/>
                <w:lang w:val="en-US"/>
              </w:rPr>
              <w:t>, you will receive a confirmation email with instructions to</w:t>
            </w:r>
            <w:r>
              <w:rPr>
                <w:rFonts w:ascii="Calibri" w:hAnsi="Calibri" w:cs="Calibri"/>
                <w:i/>
                <w:color w:val="000000"/>
                <w:sz w:val="20"/>
                <w:lang w:val="en-US"/>
              </w:rPr>
              <w:t xml:space="preserve"> </w:t>
            </w:r>
            <w:r w:rsidRPr="007D55DB">
              <w:rPr>
                <w:rFonts w:ascii="Calibri" w:hAnsi="Calibri" w:cs="Calibri"/>
                <w:i/>
                <w:color w:val="000000"/>
                <w:sz w:val="20"/>
                <w:lang w:val="en-US"/>
              </w:rPr>
              <w:t>join the meeting</w:t>
            </w:r>
            <w:r w:rsidRPr="008A779D">
              <w:rPr>
                <w:rFonts w:ascii="Arial" w:hAnsi="Arial" w:cs="Arial"/>
                <w:b/>
                <w:bCs/>
                <w:color w:val="000000" w:themeColor="text1"/>
                <w:sz w:val="20"/>
                <w:szCs w:val="22"/>
                <w:lang w:val="en-US"/>
              </w:rPr>
              <w:t xml:space="preserve"> </w:t>
            </w:r>
          </w:p>
          <w:p w14:paraId="13CDD787" w14:textId="77777777" w:rsidR="008A779D" w:rsidRPr="008A779D" w:rsidRDefault="008A779D" w:rsidP="009C4F90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0"/>
                <w:szCs w:val="22"/>
                <w:lang w:val="en-US"/>
              </w:rPr>
            </w:pPr>
          </w:p>
          <w:p w14:paraId="495E03A1" w14:textId="760E044B" w:rsidR="008A779D" w:rsidRDefault="0011068E" w:rsidP="009C4F90">
            <w:pPr>
              <w:suppressAutoHyphens/>
              <w:autoSpaceDN w:val="0"/>
              <w:textAlignment w:val="baseline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0F155F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val="en-GB"/>
              </w:rPr>
              <w:t>Opening ceremony for all ECOWAP projects and programs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val="en-GB"/>
              </w:rPr>
              <w:t>’</w:t>
            </w:r>
            <w:r w:rsidRPr="000F155F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 regional steering committee meetings.</w:t>
            </w:r>
          </w:p>
          <w:p w14:paraId="12C79A00" w14:textId="77777777" w:rsidR="0011068E" w:rsidRPr="005A5E7A" w:rsidRDefault="0011068E" w:rsidP="009C4F90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color w:val="000000" w:themeColor="text1"/>
                <w:sz w:val="10"/>
                <w:szCs w:val="10"/>
                <w:lang w:val="en-US"/>
              </w:rPr>
            </w:pPr>
          </w:p>
          <w:p w14:paraId="323BD141" w14:textId="3DEF917E" w:rsidR="008A779D" w:rsidRDefault="0011068E" w:rsidP="009C4F90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val="en-US"/>
              </w:rPr>
            </w:pPr>
            <w:r w:rsidRPr="000F155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GB"/>
              </w:rPr>
              <w:t>Introductory panel by the three IGO -ECOWAS – CILSS - UEMOA </w:t>
            </w:r>
            <w:r w:rsidRPr="0011068E"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val="en-US"/>
              </w:rPr>
              <w:t xml:space="preserve"> </w:t>
            </w:r>
          </w:p>
          <w:p w14:paraId="2AAD61F2" w14:textId="77777777" w:rsidR="0011068E" w:rsidRPr="0011068E" w:rsidRDefault="0011068E" w:rsidP="009C4F90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val="en-US"/>
              </w:rPr>
            </w:pPr>
          </w:p>
          <w:p w14:paraId="04E1D7AF" w14:textId="671C01D4" w:rsidR="0011068E" w:rsidRPr="0019221E" w:rsidRDefault="0011068E" w:rsidP="0011068E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</w:pPr>
            <w:r w:rsidRPr="0019221E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>Thematic area 1: Livestock &amp; pastoralism</w:t>
            </w:r>
          </w:p>
          <w:p w14:paraId="3BD7698E" w14:textId="152A0CA0" w:rsidR="0011068E" w:rsidRPr="003A1474" w:rsidRDefault="0011068E" w:rsidP="009C4F90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A779D" w:rsidRPr="0019221E" w14:paraId="566A6FB2" w14:textId="77777777" w:rsidTr="0019221E">
        <w:trPr>
          <w:trHeight w:hRule="exact" w:val="1415"/>
          <w:tblHeader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2B134" w14:textId="6EEA5099" w:rsidR="008A779D" w:rsidRPr="008A779D" w:rsidRDefault="008A779D" w:rsidP="009C4F90">
            <w:pPr>
              <w:rPr>
                <w:rStyle w:val="Lienhypertexte"/>
                <w:bCs/>
                <w:sz w:val="20"/>
                <w:lang w:val="en-US"/>
              </w:rPr>
            </w:pPr>
            <w:r w:rsidRPr="008A77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>Febr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>uary 2</w:t>
            </w:r>
            <w:r w:rsidRPr="008A779D">
              <w:rPr>
                <w:b/>
                <w:lang w:val="en-US"/>
              </w:rPr>
              <w:t xml:space="preserve"> </w:t>
            </w:r>
            <w:r w:rsidR="0011068E" w:rsidRPr="008A779D">
              <w:rPr>
                <w:b/>
                <w:lang w:val="en-US"/>
              </w:rPr>
              <w:t>- Link </w:t>
            </w:r>
            <w:r w:rsidR="0011068E">
              <w:rPr>
                <w:b/>
                <w:lang w:val="en-US"/>
              </w:rPr>
              <w:t>day</w:t>
            </w:r>
            <w:r w:rsidR="0011068E" w:rsidRPr="008A779D">
              <w:rPr>
                <w:b/>
                <w:lang w:val="en-US"/>
              </w:rPr>
              <w:t xml:space="preserve"> 2:</w:t>
            </w:r>
            <w:r w:rsidRPr="008A779D">
              <w:rPr>
                <w:lang w:val="en-US"/>
              </w:rPr>
              <w:t xml:space="preserve"> </w:t>
            </w:r>
            <w:r w:rsidRPr="008A779D">
              <w:rPr>
                <w:rStyle w:val="Lienhypertexte"/>
                <w:bCs/>
                <w:sz w:val="20"/>
                <w:lang w:val="en-US"/>
              </w:rPr>
              <w:t>https://araa-org.zoom.us/meeting/register/tZIvfuiurjMoH9TMt5_kjFI7nmBSjU-SLUaG</w:t>
            </w:r>
          </w:p>
          <w:p w14:paraId="5C74F912" w14:textId="5AB804A5" w:rsidR="008A779D" w:rsidRPr="008A779D" w:rsidRDefault="0011068E" w:rsidP="009C4F90">
            <w:pPr>
              <w:rPr>
                <w:rFonts w:ascii="Calibri" w:hAnsi="Calibri" w:cs="Calibri"/>
                <w:i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lang w:val="en-US"/>
              </w:rPr>
              <w:t xml:space="preserve">                                                     </w:t>
            </w:r>
            <w:r w:rsidR="008A779D" w:rsidRPr="007D55DB">
              <w:rPr>
                <w:rFonts w:ascii="Calibri" w:hAnsi="Calibri" w:cs="Calibri"/>
                <w:i/>
                <w:color w:val="000000"/>
                <w:sz w:val="20"/>
                <w:lang w:val="en-US"/>
              </w:rPr>
              <w:t>After regis</w:t>
            </w:r>
            <w:r w:rsidR="008A779D">
              <w:rPr>
                <w:rFonts w:ascii="Calibri" w:hAnsi="Calibri" w:cs="Calibri"/>
                <w:i/>
                <w:color w:val="000000"/>
                <w:sz w:val="20"/>
                <w:lang w:val="en-US"/>
              </w:rPr>
              <w:t>tra</w:t>
            </w:r>
            <w:r w:rsidR="008A779D" w:rsidRPr="007D55DB">
              <w:rPr>
                <w:rFonts w:ascii="Calibri" w:hAnsi="Calibri" w:cs="Calibri"/>
                <w:i/>
                <w:color w:val="000000"/>
                <w:sz w:val="20"/>
                <w:lang w:val="en-US"/>
              </w:rPr>
              <w:t>t</w:t>
            </w:r>
            <w:r w:rsidR="008A779D">
              <w:rPr>
                <w:rFonts w:ascii="Calibri" w:hAnsi="Calibri" w:cs="Calibri"/>
                <w:i/>
                <w:color w:val="000000"/>
                <w:sz w:val="20"/>
                <w:lang w:val="en-US"/>
              </w:rPr>
              <w:t>ion</w:t>
            </w:r>
            <w:r w:rsidR="008A779D" w:rsidRPr="007D55DB">
              <w:rPr>
                <w:rFonts w:ascii="Calibri" w:hAnsi="Calibri" w:cs="Calibri"/>
                <w:i/>
                <w:color w:val="000000"/>
                <w:sz w:val="20"/>
                <w:lang w:val="en-US"/>
              </w:rPr>
              <w:t>, you will receive a confirmation email with instructions to</w:t>
            </w:r>
            <w:r w:rsidR="008A779D">
              <w:rPr>
                <w:rFonts w:ascii="Calibri" w:hAnsi="Calibri" w:cs="Calibri"/>
                <w:i/>
                <w:color w:val="000000"/>
                <w:sz w:val="20"/>
                <w:lang w:val="en-US"/>
              </w:rPr>
              <w:t xml:space="preserve"> </w:t>
            </w:r>
            <w:r w:rsidR="008A779D" w:rsidRPr="007D55DB">
              <w:rPr>
                <w:rFonts w:ascii="Calibri" w:hAnsi="Calibri" w:cs="Calibri"/>
                <w:i/>
                <w:color w:val="000000"/>
                <w:sz w:val="20"/>
                <w:lang w:val="en-US"/>
              </w:rPr>
              <w:t xml:space="preserve">join the </w:t>
            </w:r>
            <w:r w:rsidRPr="007D55DB">
              <w:rPr>
                <w:rFonts w:ascii="Calibri" w:hAnsi="Calibri" w:cs="Calibri"/>
                <w:i/>
                <w:color w:val="000000"/>
                <w:sz w:val="20"/>
                <w:lang w:val="en-US"/>
              </w:rPr>
              <w:t>meeting</w:t>
            </w:r>
            <w:r w:rsidRPr="008A779D">
              <w:rPr>
                <w:rFonts w:ascii="Arial" w:hAnsi="Arial" w:cs="Arial"/>
                <w:b/>
                <w:bCs/>
                <w:color w:val="000000" w:themeColor="text1"/>
                <w:sz w:val="20"/>
                <w:szCs w:val="22"/>
                <w:lang w:val="en-US"/>
              </w:rPr>
              <w:t>.</w:t>
            </w:r>
          </w:p>
          <w:p w14:paraId="0E8417EF" w14:textId="77777777" w:rsidR="008A779D" w:rsidRPr="005A5E7A" w:rsidRDefault="008A779D" w:rsidP="009C4F90">
            <w:pPr>
              <w:rPr>
                <w:rFonts w:ascii="Calibri" w:hAnsi="Calibri" w:cs="Calibri"/>
                <w:i/>
                <w:color w:val="000000"/>
                <w:sz w:val="10"/>
                <w:szCs w:val="10"/>
                <w:lang w:val="en-US"/>
              </w:rPr>
            </w:pPr>
          </w:p>
          <w:p w14:paraId="7C96F0FB" w14:textId="339BE860" w:rsidR="008A779D" w:rsidRPr="0019221E" w:rsidRDefault="0019221E" w:rsidP="009C4F90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</w:pPr>
            <w:r w:rsidRPr="0019221E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>follow up</w:t>
            </w:r>
            <w:r w:rsidR="008A779D" w:rsidRPr="0019221E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 xml:space="preserve"> Th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>ematic</w:t>
            </w:r>
            <w:r w:rsidR="008A779D" w:rsidRPr="0019221E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19221E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>1:</w:t>
            </w:r>
            <w:r w:rsidR="008A779D" w:rsidRPr="0019221E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19221E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 xml:space="preserve"> Livestock &amp; pastoralism</w:t>
            </w:r>
          </w:p>
          <w:p w14:paraId="08B9C75E" w14:textId="77777777" w:rsidR="0011068E" w:rsidRPr="0019221E" w:rsidRDefault="0011068E" w:rsidP="009C4F90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b/>
                <w:color w:val="000000" w:themeColor="text1"/>
                <w:sz w:val="10"/>
                <w:szCs w:val="10"/>
                <w:lang w:val="en-US"/>
              </w:rPr>
            </w:pPr>
          </w:p>
          <w:p w14:paraId="45A7C020" w14:textId="225EA937" w:rsidR="008A779D" w:rsidRPr="0019221E" w:rsidRDefault="0011068E" w:rsidP="009C4F90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</w:pPr>
            <w:r w:rsidRPr="0019221E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>Thematic area 2 – Fishing and aquaculture</w:t>
            </w:r>
          </w:p>
          <w:p w14:paraId="4F8257AD" w14:textId="5EB479B6" w:rsidR="0011068E" w:rsidRPr="0019221E" w:rsidRDefault="0011068E" w:rsidP="0011068E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8A779D" w:rsidRPr="0019221E" w14:paraId="1B6A9062" w14:textId="77777777" w:rsidTr="005A5E7A">
        <w:trPr>
          <w:trHeight w:hRule="exact" w:val="1421"/>
          <w:tblHeader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9899E" w14:textId="6D091A19" w:rsidR="008A779D" w:rsidRPr="005A5E7A" w:rsidRDefault="008A779D" w:rsidP="009C4F90">
            <w:pPr>
              <w:suppressAutoHyphens/>
              <w:autoSpaceDN w:val="0"/>
              <w:jc w:val="both"/>
              <w:textAlignment w:val="baseline"/>
              <w:rPr>
                <w:lang w:val="en-US"/>
              </w:rPr>
            </w:pPr>
            <w:r w:rsidRPr="008A77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>Febr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>uary 3</w:t>
            </w:r>
            <w:r w:rsidRPr="008A779D">
              <w:rPr>
                <w:b/>
                <w:lang w:val="en-US"/>
              </w:rPr>
              <w:t xml:space="preserve"> </w:t>
            </w:r>
            <w:r w:rsidR="005A5E7A" w:rsidRPr="005A5E7A">
              <w:rPr>
                <w:b/>
                <w:lang w:val="en-US"/>
              </w:rPr>
              <w:t xml:space="preserve">- </w:t>
            </w:r>
            <w:r w:rsidR="005A5E7A" w:rsidRPr="008A779D">
              <w:rPr>
                <w:b/>
                <w:lang w:val="en-US"/>
              </w:rPr>
              <w:t>Link</w:t>
            </w:r>
            <w:r w:rsidR="0011068E" w:rsidRPr="008A779D">
              <w:rPr>
                <w:b/>
                <w:lang w:val="en-US"/>
              </w:rPr>
              <w:t> </w:t>
            </w:r>
            <w:r w:rsidR="005A5E7A">
              <w:rPr>
                <w:b/>
                <w:lang w:val="en-US"/>
              </w:rPr>
              <w:t>day</w:t>
            </w:r>
            <w:r w:rsidR="005A5E7A" w:rsidRPr="008A779D">
              <w:rPr>
                <w:b/>
                <w:lang w:val="en-US"/>
              </w:rPr>
              <w:t xml:space="preserve"> </w:t>
            </w:r>
            <w:r w:rsidR="005A5E7A" w:rsidRPr="005A5E7A">
              <w:rPr>
                <w:b/>
                <w:lang w:val="en-US"/>
              </w:rPr>
              <w:t xml:space="preserve">3: </w:t>
            </w:r>
            <w:hyperlink r:id="rId16" w:tgtFrame="_blank" w:history="1">
              <w:r w:rsidRPr="005A5E7A">
                <w:rPr>
                  <w:b/>
                  <w:bCs/>
                  <w:color w:val="0000FF"/>
                  <w:sz w:val="18"/>
                  <w:lang w:val="en-US"/>
                </w:rPr>
                <w:t>https://araa-org.zoom.us/meeting/register/tZUqcuGqpzsrE9e7mY5yo7QDj4NlaUDtZ5aB</w:t>
              </w:r>
            </w:hyperlink>
          </w:p>
          <w:p w14:paraId="5FF93163" w14:textId="5891C11E" w:rsidR="008A779D" w:rsidRDefault="005A5E7A" w:rsidP="009C4F90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0"/>
                <w:szCs w:val="22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lang w:val="en-US"/>
              </w:rPr>
              <w:t xml:space="preserve">                                                     </w:t>
            </w:r>
            <w:r w:rsidR="008A779D" w:rsidRPr="007D55DB">
              <w:rPr>
                <w:rFonts w:ascii="Calibri" w:hAnsi="Calibri" w:cs="Calibri"/>
                <w:i/>
                <w:color w:val="000000"/>
                <w:sz w:val="20"/>
                <w:lang w:val="en-US"/>
              </w:rPr>
              <w:t>After regis</w:t>
            </w:r>
            <w:r w:rsidR="008A779D">
              <w:rPr>
                <w:rFonts w:ascii="Calibri" w:hAnsi="Calibri" w:cs="Calibri"/>
                <w:i/>
                <w:color w:val="000000"/>
                <w:sz w:val="20"/>
                <w:lang w:val="en-US"/>
              </w:rPr>
              <w:t>tra</w:t>
            </w:r>
            <w:r w:rsidR="008A779D" w:rsidRPr="007D55DB">
              <w:rPr>
                <w:rFonts w:ascii="Calibri" w:hAnsi="Calibri" w:cs="Calibri"/>
                <w:i/>
                <w:color w:val="000000"/>
                <w:sz w:val="20"/>
                <w:lang w:val="en-US"/>
              </w:rPr>
              <w:t>t</w:t>
            </w:r>
            <w:r w:rsidR="008A779D">
              <w:rPr>
                <w:rFonts w:ascii="Calibri" w:hAnsi="Calibri" w:cs="Calibri"/>
                <w:i/>
                <w:color w:val="000000"/>
                <w:sz w:val="20"/>
                <w:lang w:val="en-US"/>
              </w:rPr>
              <w:t>ion</w:t>
            </w:r>
            <w:r w:rsidR="008A779D" w:rsidRPr="007D55DB">
              <w:rPr>
                <w:rFonts w:ascii="Calibri" w:hAnsi="Calibri" w:cs="Calibri"/>
                <w:i/>
                <w:color w:val="000000"/>
                <w:sz w:val="20"/>
                <w:lang w:val="en-US"/>
              </w:rPr>
              <w:t>, you will receive a confirmation email with instructions to</w:t>
            </w:r>
            <w:r w:rsidR="008A779D">
              <w:rPr>
                <w:rFonts w:ascii="Calibri" w:hAnsi="Calibri" w:cs="Calibri"/>
                <w:i/>
                <w:color w:val="000000"/>
                <w:sz w:val="20"/>
                <w:lang w:val="en-US"/>
              </w:rPr>
              <w:t xml:space="preserve"> </w:t>
            </w:r>
            <w:r w:rsidR="008A779D" w:rsidRPr="007D55DB">
              <w:rPr>
                <w:rFonts w:ascii="Calibri" w:hAnsi="Calibri" w:cs="Calibri"/>
                <w:i/>
                <w:color w:val="000000"/>
                <w:sz w:val="20"/>
                <w:lang w:val="en-US"/>
              </w:rPr>
              <w:t>join the meeting</w:t>
            </w:r>
            <w:r w:rsidR="008A779D" w:rsidRPr="008A779D">
              <w:rPr>
                <w:rFonts w:ascii="Arial" w:hAnsi="Arial" w:cs="Arial"/>
                <w:b/>
                <w:bCs/>
                <w:color w:val="000000" w:themeColor="text1"/>
                <w:sz w:val="20"/>
                <w:szCs w:val="22"/>
                <w:lang w:val="en-US"/>
              </w:rPr>
              <w:t xml:space="preserve"> </w:t>
            </w:r>
          </w:p>
          <w:p w14:paraId="586DE6EA" w14:textId="77777777" w:rsidR="008A779D" w:rsidRPr="005A5E7A" w:rsidRDefault="008A779D" w:rsidP="009C4F90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color w:val="000000" w:themeColor="text1"/>
                <w:sz w:val="10"/>
                <w:szCs w:val="10"/>
                <w:lang w:val="en-US"/>
              </w:rPr>
            </w:pPr>
          </w:p>
          <w:p w14:paraId="5F080FAC" w14:textId="7DDB1F56" w:rsidR="0019221E" w:rsidRDefault="0019221E" w:rsidP="0019221E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</w:pPr>
            <w:r w:rsidRPr="0019221E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>Thematic area 3: Agriculture productivity and competitiveness</w:t>
            </w:r>
          </w:p>
          <w:p w14:paraId="5A4E1E47" w14:textId="77777777" w:rsidR="0019221E" w:rsidRPr="0019221E" w:rsidRDefault="0019221E" w:rsidP="0019221E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color w:val="000000" w:themeColor="text1"/>
                <w:sz w:val="10"/>
                <w:szCs w:val="10"/>
                <w:lang w:val="en-US"/>
              </w:rPr>
            </w:pPr>
          </w:p>
          <w:p w14:paraId="534E1D4A" w14:textId="77777777" w:rsidR="0019221E" w:rsidRPr="0019221E" w:rsidRDefault="0019221E" w:rsidP="0019221E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</w:pPr>
            <w:r w:rsidRPr="0019221E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>Thematic area 4:  Adaptation of Agriculture to Climate Change &amp; Agroecology</w:t>
            </w:r>
          </w:p>
          <w:p w14:paraId="2142D177" w14:textId="09BE27C3" w:rsidR="008A779D" w:rsidRPr="0019221E" w:rsidRDefault="008A779D" w:rsidP="009C4F90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8A779D" w:rsidRPr="0019221E" w14:paraId="2D4B28E1" w14:textId="77777777" w:rsidTr="005A5E7A">
        <w:trPr>
          <w:trHeight w:hRule="exact" w:val="1272"/>
          <w:tblHeader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1C462" w14:textId="38CE3D1E" w:rsidR="008A779D" w:rsidRPr="008A779D" w:rsidRDefault="008A779D" w:rsidP="009C4F90">
            <w:pPr>
              <w:rPr>
                <w:lang w:val="en-US"/>
              </w:rPr>
            </w:pPr>
            <w:r w:rsidRPr="008A77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>Febr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>uary 4</w:t>
            </w:r>
            <w:r w:rsidRPr="008A779D">
              <w:rPr>
                <w:b/>
                <w:lang w:val="en-US"/>
              </w:rPr>
              <w:t xml:space="preserve"> </w:t>
            </w:r>
            <w:r w:rsidRPr="008A77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 xml:space="preserve">- </w:t>
            </w:r>
            <w:r w:rsidR="0011068E" w:rsidRPr="008A779D">
              <w:rPr>
                <w:b/>
                <w:lang w:val="en-US"/>
              </w:rPr>
              <w:t xml:space="preserve"> Link </w:t>
            </w:r>
            <w:r w:rsidR="0011068E">
              <w:rPr>
                <w:b/>
                <w:lang w:val="en-US"/>
              </w:rPr>
              <w:t>day</w:t>
            </w:r>
            <w:r w:rsidR="0011068E" w:rsidRPr="008A779D">
              <w:rPr>
                <w:b/>
                <w:lang w:val="en-US"/>
              </w:rPr>
              <w:t xml:space="preserve"> </w:t>
            </w:r>
            <w:r w:rsidR="0011068E">
              <w:rPr>
                <w:b/>
                <w:lang w:val="en-US"/>
              </w:rPr>
              <w:t>4</w:t>
            </w:r>
            <w:r w:rsidRPr="008A77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 xml:space="preserve">-: </w:t>
            </w:r>
            <w:r w:rsidRPr="008A779D">
              <w:rPr>
                <w:b/>
                <w:bCs/>
                <w:sz w:val="18"/>
                <w:shd w:val="clear" w:color="auto" w:fill="FFFFFF"/>
                <w:lang w:val="en-US"/>
              </w:rPr>
              <w:t xml:space="preserve"> </w:t>
            </w:r>
            <w:hyperlink r:id="rId17" w:tgtFrame="_blank" w:history="1">
              <w:r w:rsidRPr="008A779D">
                <w:rPr>
                  <w:b/>
                  <w:bCs/>
                  <w:color w:val="0000FF"/>
                  <w:sz w:val="18"/>
                  <w:shd w:val="clear" w:color="auto" w:fill="FFFFFF"/>
                  <w:lang w:val="en-US"/>
                </w:rPr>
                <w:t>https://araa-org.zoom.us/meeting/register/tZwpfu-ppjovGd2DywN9oVmwgALjOyhLk0zZ</w:t>
              </w:r>
            </w:hyperlink>
          </w:p>
          <w:p w14:paraId="2A47DA11" w14:textId="6D19D120" w:rsidR="008A779D" w:rsidRPr="008A779D" w:rsidRDefault="005A5E7A" w:rsidP="009C4F90">
            <w:pPr>
              <w:rPr>
                <w:i/>
                <w:sz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lang w:val="en-US"/>
              </w:rPr>
              <w:t xml:space="preserve">                                                   </w:t>
            </w:r>
            <w:r w:rsidR="008A779D" w:rsidRPr="007D55DB">
              <w:rPr>
                <w:rFonts w:ascii="Calibri" w:hAnsi="Calibri" w:cs="Calibri"/>
                <w:i/>
                <w:color w:val="000000"/>
                <w:sz w:val="20"/>
                <w:lang w:val="en-US"/>
              </w:rPr>
              <w:t>After regis</w:t>
            </w:r>
            <w:r w:rsidR="008A779D">
              <w:rPr>
                <w:rFonts w:ascii="Calibri" w:hAnsi="Calibri" w:cs="Calibri"/>
                <w:i/>
                <w:color w:val="000000"/>
                <w:sz w:val="20"/>
                <w:lang w:val="en-US"/>
              </w:rPr>
              <w:t>tra</w:t>
            </w:r>
            <w:r w:rsidR="008A779D" w:rsidRPr="007D55DB">
              <w:rPr>
                <w:rFonts w:ascii="Calibri" w:hAnsi="Calibri" w:cs="Calibri"/>
                <w:i/>
                <w:color w:val="000000"/>
                <w:sz w:val="20"/>
                <w:lang w:val="en-US"/>
              </w:rPr>
              <w:t>t</w:t>
            </w:r>
            <w:r w:rsidR="008A779D">
              <w:rPr>
                <w:rFonts w:ascii="Calibri" w:hAnsi="Calibri" w:cs="Calibri"/>
                <w:i/>
                <w:color w:val="000000"/>
                <w:sz w:val="20"/>
                <w:lang w:val="en-US"/>
              </w:rPr>
              <w:t>ion</w:t>
            </w:r>
            <w:r w:rsidR="008A779D" w:rsidRPr="007D55DB">
              <w:rPr>
                <w:rFonts w:ascii="Calibri" w:hAnsi="Calibri" w:cs="Calibri"/>
                <w:i/>
                <w:color w:val="000000"/>
                <w:sz w:val="20"/>
                <w:lang w:val="en-US"/>
              </w:rPr>
              <w:t>, you will receive a confirmation email with instructions to</w:t>
            </w:r>
            <w:r w:rsidR="008A779D">
              <w:rPr>
                <w:rFonts w:ascii="Calibri" w:hAnsi="Calibri" w:cs="Calibri"/>
                <w:i/>
                <w:color w:val="000000"/>
                <w:sz w:val="20"/>
                <w:lang w:val="en-US"/>
              </w:rPr>
              <w:t xml:space="preserve"> </w:t>
            </w:r>
            <w:r w:rsidR="008A779D" w:rsidRPr="007D55DB">
              <w:rPr>
                <w:rFonts w:ascii="Calibri" w:hAnsi="Calibri" w:cs="Calibri"/>
                <w:i/>
                <w:color w:val="000000"/>
                <w:sz w:val="20"/>
                <w:lang w:val="en-US"/>
              </w:rPr>
              <w:t xml:space="preserve">join the </w:t>
            </w:r>
            <w:r w:rsidR="0019221E" w:rsidRPr="007D55DB">
              <w:rPr>
                <w:rFonts w:ascii="Calibri" w:hAnsi="Calibri" w:cs="Calibri"/>
                <w:i/>
                <w:color w:val="000000"/>
                <w:sz w:val="20"/>
                <w:lang w:val="en-US"/>
              </w:rPr>
              <w:t>meeting</w:t>
            </w:r>
            <w:r w:rsidR="0019221E" w:rsidRPr="008A779D">
              <w:rPr>
                <w:rFonts w:ascii="Arial" w:hAnsi="Arial" w:cs="Arial"/>
                <w:b/>
                <w:bCs/>
                <w:color w:val="000000" w:themeColor="text1"/>
                <w:sz w:val="20"/>
                <w:szCs w:val="22"/>
                <w:lang w:val="en-US"/>
              </w:rPr>
              <w:t>.</w:t>
            </w:r>
          </w:p>
          <w:p w14:paraId="21857853" w14:textId="77777777" w:rsidR="008A779D" w:rsidRPr="005A5E7A" w:rsidRDefault="008A779D" w:rsidP="009C4F90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color w:val="000000" w:themeColor="text1"/>
                <w:sz w:val="10"/>
                <w:szCs w:val="10"/>
                <w:lang w:val="en-US"/>
              </w:rPr>
            </w:pPr>
          </w:p>
          <w:p w14:paraId="2A48F8D5" w14:textId="77777777" w:rsidR="0019221E" w:rsidRPr="0019221E" w:rsidRDefault="0019221E" w:rsidP="0019221E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</w:pPr>
            <w:r w:rsidRPr="0019221E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>Thematic area 4:  Adaptation of Agriculture to Climate Change &amp; Agroecology</w:t>
            </w:r>
          </w:p>
          <w:p w14:paraId="54FA883A" w14:textId="77777777" w:rsidR="0019221E" w:rsidRPr="0019221E" w:rsidRDefault="0019221E" w:rsidP="0019221E">
            <w:pPr>
              <w:rPr>
                <w:rFonts w:ascii="Arial" w:hAnsi="Arial" w:cs="Arial"/>
                <w:b/>
                <w:color w:val="000000" w:themeColor="text1"/>
                <w:sz w:val="10"/>
                <w:szCs w:val="10"/>
                <w:lang w:val="en-US"/>
              </w:rPr>
            </w:pPr>
          </w:p>
          <w:p w14:paraId="5F608355" w14:textId="50D34B3F" w:rsidR="0019221E" w:rsidRPr="0019221E" w:rsidRDefault="0019221E" w:rsidP="001922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</w:pPr>
            <w:r w:rsidRPr="0019221E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 xml:space="preserve">Thematic area 5:  Environment, forests and biodiversity conservation </w:t>
            </w:r>
          </w:p>
          <w:p w14:paraId="64BFCDE8" w14:textId="0C52CBC9" w:rsidR="008A779D" w:rsidRPr="0019221E" w:rsidRDefault="008A779D" w:rsidP="009C4F90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8A779D" w:rsidRPr="0019221E" w14:paraId="413EBAB9" w14:textId="77777777" w:rsidTr="0019221E">
        <w:trPr>
          <w:trHeight w:hRule="exact" w:val="1270"/>
          <w:tblHeader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C1349" w14:textId="07FCC40C" w:rsidR="008A779D" w:rsidRPr="0011068E" w:rsidRDefault="008A779D" w:rsidP="009C4F90">
            <w:pPr>
              <w:rPr>
                <w:lang w:val="en-US"/>
              </w:rPr>
            </w:pPr>
            <w:r w:rsidRPr="0019221E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8A77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>Febr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>uary 7</w:t>
            </w:r>
            <w:r w:rsidRPr="008A779D">
              <w:rPr>
                <w:b/>
                <w:lang w:val="en-US"/>
              </w:rPr>
              <w:t xml:space="preserve"> </w:t>
            </w:r>
            <w:r w:rsidR="0011068E">
              <w:rPr>
                <w:b/>
                <w:lang w:val="en-US"/>
              </w:rPr>
              <w:t>-</w:t>
            </w:r>
            <w:r w:rsidR="0011068E" w:rsidRPr="0011068E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11068E" w:rsidRPr="008A779D">
              <w:rPr>
                <w:b/>
                <w:lang w:val="en-US"/>
              </w:rPr>
              <w:t xml:space="preserve"> Link </w:t>
            </w:r>
            <w:r w:rsidR="0011068E">
              <w:rPr>
                <w:b/>
                <w:lang w:val="en-US"/>
              </w:rPr>
              <w:t>day</w:t>
            </w:r>
            <w:r w:rsidR="0011068E" w:rsidRPr="008A779D">
              <w:rPr>
                <w:b/>
                <w:lang w:val="en-US"/>
              </w:rPr>
              <w:t xml:space="preserve"> </w:t>
            </w:r>
            <w:r w:rsidR="0011068E">
              <w:rPr>
                <w:b/>
                <w:lang w:val="en-US"/>
              </w:rPr>
              <w:t>5</w:t>
            </w:r>
            <w:r w:rsidRPr="0011068E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 xml:space="preserve">: </w:t>
            </w:r>
            <w:r w:rsidRPr="0011068E">
              <w:rPr>
                <w:lang w:val="en-US"/>
              </w:rPr>
              <w:t xml:space="preserve"> </w:t>
            </w:r>
            <w:hyperlink r:id="rId18" w:tgtFrame="_blank" w:history="1">
              <w:r w:rsidRPr="0011068E">
                <w:rPr>
                  <w:b/>
                  <w:bCs/>
                  <w:color w:val="0000FF"/>
                  <w:sz w:val="18"/>
                  <w:lang w:val="en-US"/>
                </w:rPr>
                <w:t>https://araa-org.zoom.us/meeting/register/tZUrc-yuqjkuEtM2O2KOCHJCFO7lt_Ng3Lw1</w:t>
              </w:r>
            </w:hyperlink>
            <w:r w:rsidRPr="0011068E">
              <w:rPr>
                <w:sz w:val="18"/>
                <w:lang w:val="en-US"/>
              </w:rPr>
              <w:t xml:space="preserve"> </w:t>
            </w:r>
          </w:p>
          <w:p w14:paraId="72E82742" w14:textId="3108078B" w:rsidR="008A779D" w:rsidRDefault="008A779D" w:rsidP="009C4F90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0"/>
                <w:szCs w:val="22"/>
                <w:lang w:val="en-US"/>
              </w:rPr>
            </w:pPr>
            <w:r w:rsidRPr="007D55DB">
              <w:rPr>
                <w:rFonts w:ascii="Calibri" w:hAnsi="Calibri" w:cs="Calibri"/>
                <w:i/>
                <w:color w:val="000000"/>
                <w:sz w:val="20"/>
                <w:lang w:val="en-US"/>
              </w:rPr>
              <w:t>After regis</w:t>
            </w:r>
            <w:r>
              <w:rPr>
                <w:rFonts w:ascii="Calibri" w:hAnsi="Calibri" w:cs="Calibri"/>
                <w:i/>
                <w:color w:val="000000"/>
                <w:sz w:val="20"/>
                <w:lang w:val="en-US"/>
              </w:rPr>
              <w:t>tra</w:t>
            </w:r>
            <w:r w:rsidRPr="007D55DB">
              <w:rPr>
                <w:rFonts w:ascii="Calibri" w:hAnsi="Calibri" w:cs="Calibri"/>
                <w:i/>
                <w:color w:val="000000"/>
                <w:sz w:val="20"/>
                <w:lang w:val="en-US"/>
              </w:rPr>
              <w:t>t</w:t>
            </w:r>
            <w:r>
              <w:rPr>
                <w:rFonts w:ascii="Calibri" w:hAnsi="Calibri" w:cs="Calibri"/>
                <w:i/>
                <w:color w:val="000000"/>
                <w:sz w:val="20"/>
                <w:lang w:val="en-US"/>
              </w:rPr>
              <w:t>ion</w:t>
            </w:r>
            <w:r w:rsidRPr="007D55DB">
              <w:rPr>
                <w:rFonts w:ascii="Calibri" w:hAnsi="Calibri" w:cs="Calibri"/>
                <w:i/>
                <w:color w:val="000000"/>
                <w:sz w:val="20"/>
                <w:lang w:val="en-US"/>
              </w:rPr>
              <w:t>, you will receive a confirmation email with instructions to</w:t>
            </w:r>
            <w:r>
              <w:rPr>
                <w:rFonts w:ascii="Calibri" w:hAnsi="Calibri" w:cs="Calibri"/>
                <w:i/>
                <w:color w:val="000000"/>
                <w:sz w:val="20"/>
                <w:lang w:val="en-US"/>
              </w:rPr>
              <w:t xml:space="preserve"> </w:t>
            </w:r>
            <w:r w:rsidRPr="007D55DB">
              <w:rPr>
                <w:rFonts w:ascii="Calibri" w:hAnsi="Calibri" w:cs="Calibri"/>
                <w:i/>
                <w:color w:val="000000"/>
                <w:sz w:val="20"/>
                <w:lang w:val="en-US"/>
              </w:rPr>
              <w:t>join the meeting</w:t>
            </w:r>
            <w:r w:rsidRPr="008A779D">
              <w:rPr>
                <w:rFonts w:ascii="Arial" w:hAnsi="Arial" w:cs="Arial"/>
                <w:b/>
                <w:bCs/>
                <w:color w:val="000000" w:themeColor="text1"/>
                <w:sz w:val="20"/>
                <w:szCs w:val="22"/>
                <w:lang w:val="en-US"/>
              </w:rPr>
              <w:t xml:space="preserve"> </w:t>
            </w:r>
          </w:p>
          <w:p w14:paraId="44385E72" w14:textId="77777777" w:rsidR="0019221E" w:rsidRPr="0019221E" w:rsidRDefault="0019221E" w:rsidP="0019221E">
            <w:pPr>
              <w:rPr>
                <w:rFonts w:ascii="Arial" w:hAnsi="Arial" w:cs="Arial"/>
                <w:b/>
                <w:color w:val="000000" w:themeColor="text1"/>
                <w:sz w:val="10"/>
                <w:szCs w:val="10"/>
                <w:lang w:val="en-US"/>
              </w:rPr>
            </w:pPr>
          </w:p>
          <w:p w14:paraId="418C0B10" w14:textId="77777777" w:rsidR="0019221E" w:rsidRPr="0019221E" w:rsidRDefault="0019221E" w:rsidP="001922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</w:pPr>
            <w:r w:rsidRPr="0019221E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 xml:space="preserve">Thematic area 5:  Environment, forests and biodiversity conservation </w:t>
            </w:r>
          </w:p>
          <w:p w14:paraId="5E3F8E17" w14:textId="77777777" w:rsidR="0019221E" w:rsidRPr="0019221E" w:rsidRDefault="0019221E" w:rsidP="0019221E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</w:pPr>
            <w:r w:rsidRPr="0019221E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>Thematic area 6:  Management of pesticides, plant pest control and SPS</w:t>
            </w:r>
          </w:p>
          <w:p w14:paraId="44425EE1" w14:textId="5F93F1DC" w:rsidR="008A779D" w:rsidRPr="0019221E" w:rsidRDefault="008A779D" w:rsidP="009C4F90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8A779D" w:rsidRPr="0019221E" w14:paraId="0E9B9318" w14:textId="77777777" w:rsidTr="005A5E7A">
        <w:trPr>
          <w:trHeight w:hRule="exact" w:val="982"/>
          <w:tblHeader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E3502" w14:textId="641EABD4" w:rsidR="008A779D" w:rsidRPr="0011068E" w:rsidRDefault="0011068E" w:rsidP="009C4F90">
            <w:pPr>
              <w:rPr>
                <w:rFonts w:ascii="Arial" w:hAnsi="Arial" w:cs="Arial"/>
                <w:lang w:val="en-US"/>
              </w:rPr>
            </w:pPr>
            <w:r w:rsidRPr="008A77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>Febr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>uary 8</w:t>
            </w:r>
            <w:r w:rsidRPr="008A779D">
              <w:rPr>
                <w:b/>
                <w:lang w:val="en-US"/>
              </w:rPr>
              <w:t xml:space="preserve"> </w:t>
            </w:r>
            <w:r w:rsidR="008A779D" w:rsidRPr="0011068E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 xml:space="preserve">-  </w:t>
            </w:r>
            <w:r w:rsidRPr="008A779D">
              <w:rPr>
                <w:b/>
                <w:lang w:val="en-US"/>
              </w:rPr>
              <w:t xml:space="preserve"> Link </w:t>
            </w:r>
            <w:r>
              <w:rPr>
                <w:b/>
                <w:lang w:val="en-US"/>
              </w:rPr>
              <w:t>day</w:t>
            </w:r>
            <w:r w:rsidRPr="008A779D">
              <w:rPr>
                <w:b/>
                <w:lang w:val="en-US"/>
              </w:rPr>
              <w:t xml:space="preserve"> </w:t>
            </w:r>
            <w:r w:rsidR="008A779D" w:rsidRPr="0011068E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6 : </w:t>
            </w:r>
            <w:r w:rsidR="008A779D" w:rsidRPr="0011068E">
              <w:rPr>
                <w:rFonts w:ascii="Arial" w:hAnsi="Arial" w:cs="Arial"/>
                <w:lang w:val="en-US"/>
              </w:rPr>
              <w:t xml:space="preserve"> </w:t>
            </w:r>
            <w:hyperlink r:id="rId19" w:tgtFrame="_blank" w:history="1">
              <w:r w:rsidR="008A779D" w:rsidRPr="0011068E">
                <w:rPr>
                  <w:rFonts w:ascii="Arial" w:hAnsi="Arial" w:cs="Arial"/>
                  <w:b/>
                  <w:bCs/>
                  <w:color w:val="0000FF"/>
                  <w:sz w:val="18"/>
                  <w:lang w:val="en-US"/>
                </w:rPr>
                <w:t>https://araa-org.zoom.us/meeting/register/tZcld-ivqzMtH9yIE68pXS0bTH5ir4DEJeD0</w:t>
              </w:r>
            </w:hyperlink>
            <w:r w:rsidR="008A779D" w:rsidRPr="0011068E">
              <w:rPr>
                <w:rFonts w:ascii="Arial" w:hAnsi="Arial" w:cs="Arial"/>
                <w:sz w:val="18"/>
                <w:lang w:val="en-US"/>
              </w:rPr>
              <w:t xml:space="preserve"> </w:t>
            </w:r>
          </w:p>
          <w:p w14:paraId="65539A01" w14:textId="0901025A" w:rsidR="008A779D" w:rsidRDefault="005A5E7A" w:rsidP="009C4F9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2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lang w:val="en-US"/>
              </w:rPr>
              <w:t xml:space="preserve">                                                       </w:t>
            </w:r>
            <w:r w:rsidR="008A779D" w:rsidRPr="007D55DB">
              <w:rPr>
                <w:rFonts w:ascii="Calibri" w:hAnsi="Calibri" w:cs="Calibri"/>
                <w:i/>
                <w:color w:val="000000"/>
                <w:sz w:val="20"/>
                <w:lang w:val="en-US"/>
              </w:rPr>
              <w:t>After regis</w:t>
            </w:r>
            <w:r w:rsidR="008A779D">
              <w:rPr>
                <w:rFonts w:ascii="Calibri" w:hAnsi="Calibri" w:cs="Calibri"/>
                <w:i/>
                <w:color w:val="000000"/>
                <w:sz w:val="20"/>
                <w:lang w:val="en-US"/>
              </w:rPr>
              <w:t>tra</w:t>
            </w:r>
            <w:r w:rsidR="008A779D" w:rsidRPr="007D55DB">
              <w:rPr>
                <w:rFonts w:ascii="Calibri" w:hAnsi="Calibri" w:cs="Calibri"/>
                <w:i/>
                <w:color w:val="000000"/>
                <w:sz w:val="20"/>
                <w:lang w:val="en-US"/>
              </w:rPr>
              <w:t>t</w:t>
            </w:r>
            <w:r w:rsidR="008A779D">
              <w:rPr>
                <w:rFonts w:ascii="Calibri" w:hAnsi="Calibri" w:cs="Calibri"/>
                <w:i/>
                <w:color w:val="000000"/>
                <w:sz w:val="20"/>
                <w:lang w:val="en-US"/>
              </w:rPr>
              <w:t>ion</w:t>
            </w:r>
            <w:r w:rsidR="008A779D" w:rsidRPr="007D55DB">
              <w:rPr>
                <w:rFonts w:ascii="Calibri" w:hAnsi="Calibri" w:cs="Calibri"/>
                <w:i/>
                <w:color w:val="000000"/>
                <w:sz w:val="20"/>
                <w:lang w:val="en-US"/>
              </w:rPr>
              <w:t>, you will receive a confirmation email with instructions to</w:t>
            </w:r>
            <w:r w:rsidR="008A779D">
              <w:rPr>
                <w:rFonts w:ascii="Calibri" w:hAnsi="Calibri" w:cs="Calibri"/>
                <w:i/>
                <w:color w:val="000000"/>
                <w:sz w:val="20"/>
                <w:lang w:val="en-US"/>
              </w:rPr>
              <w:t xml:space="preserve"> </w:t>
            </w:r>
            <w:r w:rsidR="008A779D" w:rsidRPr="007D55DB">
              <w:rPr>
                <w:rFonts w:ascii="Calibri" w:hAnsi="Calibri" w:cs="Calibri"/>
                <w:i/>
                <w:color w:val="000000"/>
                <w:sz w:val="20"/>
                <w:lang w:val="en-US"/>
              </w:rPr>
              <w:t>join the meeting</w:t>
            </w:r>
            <w:r w:rsidR="008A779D" w:rsidRPr="008A779D">
              <w:rPr>
                <w:rFonts w:ascii="Arial" w:hAnsi="Arial" w:cs="Arial"/>
                <w:b/>
                <w:bCs/>
                <w:color w:val="000000" w:themeColor="text1"/>
                <w:sz w:val="20"/>
                <w:szCs w:val="22"/>
                <w:lang w:val="en-US"/>
              </w:rPr>
              <w:t xml:space="preserve"> </w:t>
            </w:r>
          </w:p>
          <w:p w14:paraId="0B201DD8" w14:textId="77777777" w:rsidR="0019221E" w:rsidRPr="005A5E7A" w:rsidRDefault="0019221E" w:rsidP="009C4F90">
            <w:pPr>
              <w:rPr>
                <w:rFonts w:ascii="Arial" w:hAnsi="Arial" w:cs="Arial"/>
                <w:b/>
                <w:bCs/>
                <w:color w:val="000000" w:themeColor="text1"/>
                <w:sz w:val="10"/>
                <w:szCs w:val="10"/>
                <w:lang w:val="en-US"/>
              </w:rPr>
            </w:pPr>
          </w:p>
          <w:p w14:paraId="4C9B65F4" w14:textId="77777777" w:rsidR="0019221E" w:rsidRPr="000F155F" w:rsidRDefault="0019221E" w:rsidP="0019221E">
            <w:pPr>
              <w:suppressAutoHyphens/>
              <w:autoSpaceDN w:val="0"/>
              <w:jc w:val="both"/>
              <w:textAlignment w:val="baseline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5A5E7A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>T</w:t>
            </w:r>
            <w:r w:rsidRPr="0019221E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>hematic area 7: Resilience, Food security and nutrition</w:t>
            </w:r>
          </w:p>
          <w:p w14:paraId="7D58B948" w14:textId="77777777" w:rsidR="008A779D" w:rsidRPr="0019221E" w:rsidRDefault="008A779D" w:rsidP="009C4F90">
            <w:pPr>
              <w:rPr>
                <w:rFonts w:ascii="Arial" w:hAnsi="Arial" w:cs="Arial"/>
                <w:i/>
                <w:sz w:val="20"/>
                <w:lang w:val="en-GB"/>
              </w:rPr>
            </w:pPr>
          </w:p>
          <w:p w14:paraId="53481006" w14:textId="24DBCD50" w:rsidR="008A779D" w:rsidRPr="0019221E" w:rsidRDefault="008A779D" w:rsidP="009C4F90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8A779D" w:rsidRPr="005A5E7A" w14:paraId="5BC329AF" w14:textId="77777777" w:rsidTr="005A5E7A">
        <w:trPr>
          <w:trHeight w:hRule="exact" w:val="1435"/>
          <w:tblHeader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6BC31" w14:textId="42A1B11F" w:rsidR="008A779D" w:rsidRPr="0011068E" w:rsidRDefault="0011068E" w:rsidP="009C4F90">
            <w:pPr>
              <w:rPr>
                <w:lang w:val="en-US"/>
              </w:rPr>
            </w:pPr>
            <w:r w:rsidRPr="0011068E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>February 9</w:t>
            </w:r>
            <w:r w:rsidR="008A779D" w:rsidRPr="0011068E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>:</w:t>
            </w:r>
            <w:r w:rsidR="008A779D" w:rsidRPr="0011068E">
              <w:rPr>
                <w:b/>
                <w:lang w:val="en-US"/>
              </w:rPr>
              <w:t xml:space="preserve"> </w:t>
            </w:r>
            <w:r w:rsidRPr="008A779D">
              <w:rPr>
                <w:b/>
                <w:lang w:val="en-US"/>
              </w:rPr>
              <w:t xml:space="preserve"> Link </w:t>
            </w:r>
            <w:r>
              <w:rPr>
                <w:b/>
                <w:lang w:val="en-US"/>
              </w:rPr>
              <w:t>day</w:t>
            </w:r>
            <w:r w:rsidRPr="008A779D">
              <w:rPr>
                <w:b/>
                <w:lang w:val="en-US"/>
              </w:rPr>
              <w:t xml:space="preserve"> </w:t>
            </w:r>
            <w:r w:rsidR="008A779D" w:rsidRPr="0011068E">
              <w:rPr>
                <w:b/>
                <w:lang w:val="en-US"/>
              </w:rPr>
              <w:t xml:space="preserve">7 </w:t>
            </w:r>
            <w:r w:rsidR="005A5E7A">
              <w:rPr>
                <w:b/>
                <w:lang w:val="en-US"/>
              </w:rPr>
              <w:t xml:space="preserve">&amp; </w:t>
            </w:r>
            <w:r w:rsidR="008A779D" w:rsidRPr="0011068E">
              <w:rPr>
                <w:b/>
                <w:lang w:val="en-US"/>
              </w:rPr>
              <w:t>8 :</w:t>
            </w:r>
            <w:r w:rsidR="008A779D" w:rsidRPr="0011068E">
              <w:rPr>
                <w:lang w:val="en-US"/>
              </w:rPr>
              <w:t xml:space="preserve"> </w:t>
            </w:r>
            <w:hyperlink r:id="rId20" w:history="1">
              <w:r w:rsidR="008A779D" w:rsidRPr="0011068E">
                <w:rPr>
                  <w:rStyle w:val="Lienhypertexte"/>
                  <w:b/>
                  <w:bCs/>
                  <w:sz w:val="18"/>
                  <w:szCs w:val="18"/>
                  <w:lang w:val="en-US"/>
                </w:rPr>
                <w:t>https://araa-org.zoom.us/meeting/register/tZAlduqpqzwtH9O93NnSvdSi0BkQ1OvM_piw</w:t>
              </w:r>
            </w:hyperlink>
            <w:r w:rsidR="008A779D" w:rsidRPr="0011068E">
              <w:rPr>
                <w:lang w:val="en-US"/>
              </w:rPr>
              <w:t xml:space="preserve"> </w:t>
            </w:r>
          </w:p>
          <w:p w14:paraId="1F12CC04" w14:textId="185F5638" w:rsidR="008A779D" w:rsidRDefault="008A779D" w:rsidP="009C4F90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0"/>
                <w:szCs w:val="22"/>
                <w:lang w:val="en-US"/>
              </w:rPr>
            </w:pPr>
            <w:r w:rsidRPr="007D55DB">
              <w:rPr>
                <w:rFonts w:ascii="Calibri" w:hAnsi="Calibri" w:cs="Calibri"/>
                <w:i/>
                <w:color w:val="000000"/>
                <w:sz w:val="20"/>
                <w:lang w:val="en-US"/>
              </w:rPr>
              <w:t>After regis</w:t>
            </w:r>
            <w:r>
              <w:rPr>
                <w:rFonts w:ascii="Calibri" w:hAnsi="Calibri" w:cs="Calibri"/>
                <w:i/>
                <w:color w:val="000000"/>
                <w:sz w:val="20"/>
                <w:lang w:val="en-US"/>
              </w:rPr>
              <w:t>tra</w:t>
            </w:r>
            <w:r w:rsidRPr="007D55DB">
              <w:rPr>
                <w:rFonts w:ascii="Calibri" w:hAnsi="Calibri" w:cs="Calibri"/>
                <w:i/>
                <w:color w:val="000000"/>
                <w:sz w:val="20"/>
                <w:lang w:val="en-US"/>
              </w:rPr>
              <w:t>t</w:t>
            </w:r>
            <w:r>
              <w:rPr>
                <w:rFonts w:ascii="Calibri" w:hAnsi="Calibri" w:cs="Calibri"/>
                <w:i/>
                <w:color w:val="000000"/>
                <w:sz w:val="20"/>
                <w:lang w:val="en-US"/>
              </w:rPr>
              <w:t>ion</w:t>
            </w:r>
            <w:r w:rsidRPr="007D55DB">
              <w:rPr>
                <w:rFonts w:ascii="Calibri" w:hAnsi="Calibri" w:cs="Calibri"/>
                <w:i/>
                <w:color w:val="000000"/>
                <w:sz w:val="20"/>
                <w:lang w:val="en-US"/>
              </w:rPr>
              <w:t>, you will receive a confirmation email with instructions to</w:t>
            </w:r>
            <w:r>
              <w:rPr>
                <w:rFonts w:ascii="Calibri" w:hAnsi="Calibri" w:cs="Calibri"/>
                <w:i/>
                <w:color w:val="000000"/>
                <w:sz w:val="20"/>
                <w:lang w:val="en-US"/>
              </w:rPr>
              <w:t xml:space="preserve"> </w:t>
            </w:r>
            <w:r w:rsidRPr="007D55DB">
              <w:rPr>
                <w:rFonts w:ascii="Calibri" w:hAnsi="Calibri" w:cs="Calibri"/>
                <w:i/>
                <w:color w:val="000000"/>
                <w:sz w:val="20"/>
                <w:lang w:val="en-US"/>
              </w:rPr>
              <w:t>join the meeting</w:t>
            </w:r>
            <w:r w:rsidRPr="008A779D">
              <w:rPr>
                <w:rFonts w:ascii="Arial" w:hAnsi="Arial" w:cs="Arial"/>
                <w:b/>
                <w:bCs/>
                <w:color w:val="000000" w:themeColor="text1"/>
                <w:sz w:val="20"/>
                <w:szCs w:val="22"/>
                <w:lang w:val="en-US"/>
              </w:rPr>
              <w:t xml:space="preserve"> </w:t>
            </w:r>
          </w:p>
          <w:p w14:paraId="1C7B6E79" w14:textId="77777777" w:rsidR="008A779D" w:rsidRPr="008A779D" w:rsidRDefault="008A779D" w:rsidP="009C4F90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b/>
                <w:color w:val="000000" w:themeColor="text1"/>
                <w:lang w:val="en-US"/>
              </w:rPr>
            </w:pPr>
          </w:p>
          <w:p w14:paraId="63A27902" w14:textId="2BAC179F" w:rsidR="008A779D" w:rsidRDefault="0019221E" w:rsidP="009C4F90">
            <w:pPr>
              <w:pStyle w:val="Paragraphedeliste"/>
              <w:suppressAutoHyphens/>
              <w:autoSpaceDN w:val="0"/>
              <w:ind w:left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19221E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>Thematic area 7: Resilience, Food security and nutrition</w:t>
            </w:r>
            <w:r w:rsidRPr="0019221E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14:paraId="5A47BAF8" w14:textId="77777777" w:rsidR="005A5E7A" w:rsidRPr="005A5E7A" w:rsidRDefault="005A5E7A" w:rsidP="005A5E7A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</w:pPr>
            <w:r w:rsidRPr="005A5E7A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>Thematic area 8: Institutional and organizational capacity building</w:t>
            </w:r>
          </w:p>
          <w:p w14:paraId="6B093856" w14:textId="26EE62E4" w:rsidR="008A779D" w:rsidRPr="005A5E7A" w:rsidRDefault="008A779D" w:rsidP="009C4F90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8A779D" w:rsidRPr="005A5E7A" w14:paraId="10D38A76" w14:textId="77777777" w:rsidTr="005A5E7A">
        <w:trPr>
          <w:trHeight w:hRule="exact" w:val="1129"/>
          <w:tblHeader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314E2" w14:textId="72F99B9B" w:rsidR="008A779D" w:rsidRPr="0011068E" w:rsidRDefault="0011068E" w:rsidP="009C4F90">
            <w:pPr>
              <w:rPr>
                <w:lang w:val="en-US"/>
              </w:rPr>
            </w:pPr>
            <w:r w:rsidRPr="0011068E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>February 10</w:t>
            </w:r>
            <w:r w:rsidR="008A779D" w:rsidRPr="0011068E">
              <w:rPr>
                <w:b/>
                <w:lang w:val="en-US"/>
              </w:rPr>
              <w:t xml:space="preserve">: </w:t>
            </w:r>
            <w:r w:rsidRPr="008A779D">
              <w:rPr>
                <w:b/>
                <w:lang w:val="en-US"/>
              </w:rPr>
              <w:t xml:space="preserve"> Link </w:t>
            </w:r>
            <w:r>
              <w:rPr>
                <w:b/>
                <w:lang w:val="en-US"/>
              </w:rPr>
              <w:t>day</w:t>
            </w:r>
            <w:r w:rsidRPr="008A779D">
              <w:rPr>
                <w:b/>
                <w:lang w:val="en-US"/>
              </w:rPr>
              <w:t xml:space="preserve"> </w:t>
            </w:r>
            <w:r w:rsidR="008A779D" w:rsidRPr="0011068E">
              <w:rPr>
                <w:b/>
                <w:lang w:val="en-US"/>
              </w:rPr>
              <w:t xml:space="preserve">7 </w:t>
            </w:r>
            <w:r w:rsidR="005A5E7A">
              <w:rPr>
                <w:b/>
                <w:lang w:val="en-US"/>
              </w:rPr>
              <w:t xml:space="preserve">&amp; </w:t>
            </w:r>
            <w:r w:rsidR="008A779D" w:rsidRPr="0011068E">
              <w:rPr>
                <w:b/>
                <w:lang w:val="en-US"/>
              </w:rPr>
              <w:t>8 :</w:t>
            </w:r>
            <w:hyperlink r:id="rId21" w:history="1">
              <w:r w:rsidR="008A779D" w:rsidRPr="0011068E">
                <w:rPr>
                  <w:rStyle w:val="Lienhypertexte"/>
                  <w:b/>
                  <w:bCs/>
                  <w:sz w:val="18"/>
                  <w:szCs w:val="18"/>
                  <w:lang w:val="en-US"/>
                </w:rPr>
                <w:t>https://araa-org.zoom.us/meeting/register/tZAlduqpqzwtH9O93NnSvdSi0BkQ1OvM_piw</w:t>
              </w:r>
            </w:hyperlink>
            <w:r w:rsidR="008A779D" w:rsidRPr="0011068E">
              <w:rPr>
                <w:lang w:val="en-US"/>
              </w:rPr>
              <w:t xml:space="preserve"> </w:t>
            </w:r>
          </w:p>
          <w:p w14:paraId="4D4B088D" w14:textId="6558CFA0" w:rsidR="008A779D" w:rsidRDefault="0011068E" w:rsidP="009C4F90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0"/>
                <w:szCs w:val="22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lang w:val="en-US"/>
              </w:rPr>
              <w:t xml:space="preserve">                                                        </w:t>
            </w:r>
            <w:r w:rsidR="005A5E7A">
              <w:rPr>
                <w:rFonts w:ascii="Calibri" w:hAnsi="Calibri" w:cs="Calibri"/>
                <w:i/>
                <w:color w:val="000000"/>
                <w:sz w:val="20"/>
                <w:lang w:val="en-US"/>
              </w:rPr>
              <w:t xml:space="preserve">   </w:t>
            </w:r>
            <w:r w:rsidR="008A779D" w:rsidRPr="007D55DB">
              <w:rPr>
                <w:rFonts w:ascii="Calibri" w:hAnsi="Calibri" w:cs="Calibri"/>
                <w:i/>
                <w:color w:val="000000"/>
                <w:sz w:val="20"/>
                <w:lang w:val="en-US"/>
              </w:rPr>
              <w:t>After regis</w:t>
            </w:r>
            <w:r w:rsidR="008A779D">
              <w:rPr>
                <w:rFonts w:ascii="Calibri" w:hAnsi="Calibri" w:cs="Calibri"/>
                <w:i/>
                <w:color w:val="000000"/>
                <w:sz w:val="20"/>
                <w:lang w:val="en-US"/>
              </w:rPr>
              <w:t>tra</w:t>
            </w:r>
            <w:r w:rsidR="008A779D" w:rsidRPr="007D55DB">
              <w:rPr>
                <w:rFonts w:ascii="Calibri" w:hAnsi="Calibri" w:cs="Calibri"/>
                <w:i/>
                <w:color w:val="000000"/>
                <w:sz w:val="20"/>
                <w:lang w:val="en-US"/>
              </w:rPr>
              <w:t>t</w:t>
            </w:r>
            <w:r w:rsidR="008A779D">
              <w:rPr>
                <w:rFonts w:ascii="Calibri" w:hAnsi="Calibri" w:cs="Calibri"/>
                <w:i/>
                <w:color w:val="000000"/>
                <w:sz w:val="20"/>
                <w:lang w:val="en-US"/>
              </w:rPr>
              <w:t>ion</w:t>
            </w:r>
            <w:r w:rsidR="008A779D" w:rsidRPr="007D55DB">
              <w:rPr>
                <w:rFonts w:ascii="Calibri" w:hAnsi="Calibri" w:cs="Calibri"/>
                <w:i/>
                <w:color w:val="000000"/>
                <w:sz w:val="20"/>
                <w:lang w:val="en-US"/>
              </w:rPr>
              <w:t>, you will receive a confirmation email with instructions to</w:t>
            </w:r>
            <w:r w:rsidR="008A779D">
              <w:rPr>
                <w:rFonts w:ascii="Calibri" w:hAnsi="Calibri" w:cs="Calibri"/>
                <w:i/>
                <w:color w:val="000000"/>
                <w:sz w:val="20"/>
                <w:lang w:val="en-US"/>
              </w:rPr>
              <w:t xml:space="preserve"> </w:t>
            </w:r>
            <w:r w:rsidR="008A779D" w:rsidRPr="007D55DB">
              <w:rPr>
                <w:rFonts w:ascii="Calibri" w:hAnsi="Calibri" w:cs="Calibri"/>
                <w:i/>
                <w:color w:val="000000"/>
                <w:sz w:val="20"/>
                <w:lang w:val="en-US"/>
              </w:rPr>
              <w:t>join the meeting</w:t>
            </w:r>
            <w:r w:rsidR="008A779D" w:rsidRPr="008A779D">
              <w:rPr>
                <w:rFonts w:ascii="Arial" w:hAnsi="Arial" w:cs="Arial"/>
                <w:b/>
                <w:bCs/>
                <w:color w:val="000000" w:themeColor="text1"/>
                <w:sz w:val="20"/>
                <w:szCs w:val="22"/>
                <w:lang w:val="en-US"/>
              </w:rPr>
              <w:t xml:space="preserve"> </w:t>
            </w:r>
          </w:p>
          <w:p w14:paraId="10CB0B6A" w14:textId="77777777" w:rsidR="008A779D" w:rsidRPr="008A779D" w:rsidRDefault="008A779D" w:rsidP="009C4F90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</w:pPr>
          </w:p>
          <w:p w14:paraId="68755A10" w14:textId="77777777" w:rsidR="005A5E7A" w:rsidRPr="005A5E7A" w:rsidRDefault="005A5E7A" w:rsidP="005A5E7A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</w:pPr>
            <w:r w:rsidRPr="005A5E7A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>Thematic area 8: Institutional and organizational capacity building</w:t>
            </w:r>
          </w:p>
          <w:p w14:paraId="5293F2B9" w14:textId="466125EE" w:rsidR="008A779D" w:rsidRPr="005A5E7A" w:rsidRDefault="008A779D" w:rsidP="009C4F90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</w:tr>
    </w:tbl>
    <w:p w14:paraId="1E738FE2" w14:textId="77777777" w:rsidR="008A779D" w:rsidRPr="005A5E7A" w:rsidRDefault="008A779D" w:rsidP="008A779D">
      <w:pPr>
        <w:rPr>
          <w:rFonts w:ascii="Arial" w:hAnsi="Arial" w:cs="Arial"/>
          <w:sz w:val="22"/>
          <w:szCs w:val="22"/>
          <w:lang w:val="en-US"/>
        </w:rPr>
      </w:pPr>
    </w:p>
    <w:p w14:paraId="13BA5A48" w14:textId="77777777" w:rsidR="00D60819" w:rsidRPr="005A5E7A" w:rsidRDefault="00D60819" w:rsidP="00042D7B">
      <w:pPr>
        <w:rPr>
          <w:rFonts w:asciiTheme="majorHAnsi" w:hAnsiTheme="majorHAnsi" w:cstheme="majorHAnsi"/>
          <w:sz w:val="22"/>
          <w:szCs w:val="22"/>
          <w:lang w:val="en-US"/>
        </w:rPr>
      </w:pPr>
    </w:p>
    <w:sectPr w:rsidR="00D60819" w:rsidRPr="005A5E7A" w:rsidSect="00245A8C">
      <w:headerReference w:type="default" r:id="rId22"/>
      <w:pgSz w:w="11900" w:h="16840"/>
      <w:pgMar w:top="1276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B1706" w14:textId="77777777" w:rsidR="009C7B1E" w:rsidRDefault="009C7B1E" w:rsidP="00042D7B">
      <w:r>
        <w:separator/>
      </w:r>
    </w:p>
  </w:endnote>
  <w:endnote w:type="continuationSeparator" w:id="0">
    <w:p w14:paraId="326566E9" w14:textId="77777777" w:rsidR="009C7B1E" w:rsidRDefault="009C7B1E" w:rsidP="00042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CB8CC" w14:textId="77777777" w:rsidR="009C7B1E" w:rsidRDefault="009C7B1E" w:rsidP="00042D7B">
      <w:r>
        <w:separator/>
      </w:r>
    </w:p>
  </w:footnote>
  <w:footnote w:type="continuationSeparator" w:id="0">
    <w:p w14:paraId="69D0921A" w14:textId="77777777" w:rsidR="009C7B1E" w:rsidRDefault="009C7B1E" w:rsidP="00042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1249065"/>
      <w:docPartObj>
        <w:docPartGallery w:val="Page Numbers (Top of Page)"/>
        <w:docPartUnique/>
      </w:docPartObj>
    </w:sdtPr>
    <w:sdtEndPr/>
    <w:sdtContent>
      <w:p w14:paraId="52543C76" w14:textId="7340B615" w:rsidR="001F64D0" w:rsidRDefault="001F64D0">
        <w:pPr>
          <w:pStyle w:val="En-t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A6E">
          <w:rPr>
            <w:noProof/>
          </w:rPr>
          <w:t>7</w:t>
        </w:r>
        <w:r>
          <w:fldChar w:fldCharType="end"/>
        </w:r>
      </w:p>
    </w:sdtContent>
  </w:sdt>
  <w:p w14:paraId="47F9883E" w14:textId="77777777" w:rsidR="001F64D0" w:rsidRDefault="001F64D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4D5E"/>
    <w:multiLevelType w:val="hybridMultilevel"/>
    <w:tmpl w:val="CF1031F0"/>
    <w:lvl w:ilvl="0" w:tplc="12968384">
      <w:start w:val="1"/>
      <w:numFmt w:val="upperRoman"/>
      <w:pStyle w:val="TM2"/>
      <w:lvlText w:val="%1."/>
      <w:lvlJc w:val="right"/>
      <w:pPr>
        <w:ind w:left="491" w:hanging="360"/>
      </w:pPr>
    </w:lvl>
    <w:lvl w:ilvl="1" w:tplc="04090019">
      <w:start w:val="1"/>
      <w:numFmt w:val="lowerLetter"/>
      <w:lvlText w:val="%2.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1931" w:hanging="180"/>
      </w:pPr>
    </w:lvl>
    <w:lvl w:ilvl="3" w:tplc="0409000F" w:tentative="1">
      <w:start w:val="1"/>
      <w:numFmt w:val="decimal"/>
      <w:lvlText w:val="%4."/>
      <w:lvlJc w:val="left"/>
      <w:pPr>
        <w:ind w:left="2651" w:hanging="360"/>
      </w:pPr>
    </w:lvl>
    <w:lvl w:ilvl="4" w:tplc="04090019" w:tentative="1">
      <w:start w:val="1"/>
      <w:numFmt w:val="lowerLetter"/>
      <w:lvlText w:val="%5."/>
      <w:lvlJc w:val="left"/>
      <w:pPr>
        <w:ind w:left="3371" w:hanging="360"/>
      </w:pPr>
    </w:lvl>
    <w:lvl w:ilvl="5" w:tplc="0409001B" w:tentative="1">
      <w:start w:val="1"/>
      <w:numFmt w:val="lowerRoman"/>
      <w:lvlText w:val="%6."/>
      <w:lvlJc w:val="right"/>
      <w:pPr>
        <w:ind w:left="4091" w:hanging="180"/>
      </w:pPr>
    </w:lvl>
    <w:lvl w:ilvl="6" w:tplc="0409000F" w:tentative="1">
      <w:start w:val="1"/>
      <w:numFmt w:val="decimal"/>
      <w:lvlText w:val="%7."/>
      <w:lvlJc w:val="left"/>
      <w:pPr>
        <w:ind w:left="4811" w:hanging="360"/>
      </w:pPr>
    </w:lvl>
    <w:lvl w:ilvl="7" w:tplc="04090019" w:tentative="1">
      <w:start w:val="1"/>
      <w:numFmt w:val="lowerLetter"/>
      <w:lvlText w:val="%8."/>
      <w:lvlJc w:val="left"/>
      <w:pPr>
        <w:ind w:left="5531" w:hanging="360"/>
      </w:pPr>
    </w:lvl>
    <w:lvl w:ilvl="8" w:tplc="040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" w15:restartNumberingAfterBreak="0">
    <w:nsid w:val="02383B1F"/>
    <w:multiLevelType w:val="hybridMultilevel"/>
    <w:tmpl w:val="6D04A5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F2DD9"/>
    <w:multiLevelType w:val="hybridMultilevel"/>
    <w:tmpl w:val="18ACCA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0F078C"/>
    <w:multiLevelType w:val="hybridMultilevel"/>
    <w:tmpl w:val="B1D4C6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C2C65"/>
    <w:multiLevelType w:val="hybridMultilevel"/>
    <w:tmpl w:val="D85606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C16DB"/>
    <w:multiLevelType w:val="hybridMultilevel"/>
    <w:tmpl w:val="F4C26B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C67769"/>
    <w:multiLevelType w:val="hybridMultilevel"/>
    <w:tmpl w:val="AE929CBA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7B37B2"/>
    <w:multiLevelType w:val="hybridMultilevel"/>
    <w:tmpl w:val="8C40DB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33214"/>
    <w:multiLevelType w:val="hybridMultilevel"/>
    <w:tmpl w:val="E9CE1AF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CF3C64"/>
    <w:multiLevelType w:val="hybridMultilevel"/>
    <w:tmpl w:val="ABF200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</w:lvl>
    <w:lvl w:ilvl="2" w:tplc="040C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62BD8"/>
    <w:multiLevelType w:val="hybridMultilevel"/>
    <w:tmpl w:val="07EC3B36"/>
    <w:lvl w:ilvl="0" w:tplc="0D6E900E">
      <w:start w:val="1"/>
      <w:numFmt w:val="upperRoman"/>
      <w:lvlText w:val="%1."/>
      <w:lvlJc w:val="right"/>
      <w:pPr>
        <w:ind w:left="360" w:hanging="360"/>
      </w:pPr>
      <w:rPr>
        <w:b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43068E"/>
    <w:multiLevelType w:val="hybridMultilevel"/>
    <w:tmpl w:val="3034C66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D521B"/>
    <w:multiLevelType w:val="hybridMultilevel"/>
    <w:tmpl w:val="5016F5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1D7C77"/>
    <w:multiLevelType w:val="hybridMultilevel"/>
    <w:tmpl w:val="86560BEE"/>
    <w:lvl w:ilvl="0" w:tplc="FFFFFFFF">
      <w:start w:val="1"/>
      <w:numFmt w:val="upperRoman"/>
      <w:lvlText w:val="%1."/>
      <w:lvlJc w:val="right"/>
      <w:pPr>
        <w:ind w:left="360" w:hanging="360"/>
      </w:pPr>
      <w:rPr>
        <w:b/>
        <w:sz w:val="22"/>
      </w:rPr>
    </w:lvl>
    <w:lvl w:ilvl="1" w:tplc="040C0005">
      <w:start w:val="1"/>
      <w:numFmt w:val="bullet"/>
      <w:lvlText w:val=""/>
      <w:lvlJc w:val="left"/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D835E42"/>
    <w:multiLevelType w:val="hybridMultilevel"/>
    <w:tmpl w:val="8BBE60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097B13"/>
    <w:multiLevelType w:val="hybridMultilevel"/>
    <w:tmpl w:val="8FEE44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621795"/>
    <w:multiLevelType w:val="hybridMultilevel"/>
    <w:tmpl w:val="1EDC5AAA"/>
    <w:lvl w:ilvl="0" w:tplc="A3B2619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A77B8B"/>
    <w:multiLevelType w:val="hybridMultilevel"/>
    <w:tmpl w:val="87928A2C"/>
    <w:lvl w:ilvl="0" w:tplc="25F469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800000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F12995"/>
    <w:multiLevelType w:val="hybridMultilevel"/>
    <w:tmpl w:val="E04EC8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81155F5"/>
    <w:multiLevelType w:val="hybridMultilevel"/>
    <w:tmpl w:val="AABC76E8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B552570"/>
    <w:multiLevelType w:val="hybridMultilevel"/>
    <w:tmpl w:val="C6369A28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CDD6239"/>
    <w:multiLevelType w:val="hybridMultilevel"/>
    <w:tmpl w:val="F50C67B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271595"/>
    <w:multiLevelType w:val="hybridMultilevel"/>
    <w:tmpl w:val="5CCC672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9D5C00"/>
    <w:multiLevelType w:val="hybridMultilevel"/>
    <w:tmpl w:val="593CDA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2CA2A5B"/>
    <w:multiLevelType w:val="hybridMultilevel"/>
    <w:tmpl w:val="274E301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E80E2C"/>
    <w:multiLevelType w:val="hybridMultilevel"/>
    <w:tmpl w:val="D904FAE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17058E"/>
    <w:multiLevelType w:val="hybridMultilevel"/>
    <w:tmpl w:val="A58ED02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3717F9"/>
    <w:multiLevelType w:val="hybridMultilevel"/>
    <w:tmpl w:val="DF7C1F3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D5A5F42">
      <w:start w:val="5"/>
      <w:numFmt w:val="bullet"/>
      <w:lvlText w:val="-"/>
      <w:lvlJc w:val="left"/>
      <w:pPr>
        <w:ind w:left="1440" w:hanging="360"/>
      </w:pPr>
      <w:rPr>
        <w:rFonts w:ascii="Times" w:eastAsiaTheme="minorEastAsia" w:hAnsi="Times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4B7857"/>
    <w:multiLevelType w:val="hybridMultilevel"/>
    <w:tmpl w:val="D6FAD522"/>
    <w:lvl w:ilvl="0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3EF90A21"/>
    <w:multiLevelType w:val="hybridMultilevel"/>
    <w:tmpl w:val="B03685F6"/>
    <w:lvl w:ilvl="0" w:tplc="040C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0" w15:restartNumberingAfterBreak="0">
    <w:nsid w:val="40BD46B2"/>
    <w:multiLevelType w:val="hybridMultilevel"/>
    <w:tmpl w:val="A81842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9242B4"/>
    <w:multiLevelType w:val="hybridMultilevel"/>
    <w:tmpl w:val="6E88E3A6"/>
    <w:lvl w:ilvl="0" w:tplc="040C001B">
      <w:start w:val="1"/>
      <w:numFmt w:val="lowerRoman"/>
      <w:lvlText w:val="%1."/>
      <w:lvlJc w:val="righ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3A843D5"/>
    <w:multiLevelType w:val="hybridMultilevel"/>
    <w:tmpl w:val="ECB8D7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9724F7"/>
    <w:multiLevelType w:val="hybridMultilevel"/>
    <w:tmpl w:val="9724E10A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72220E2"/>
    <w:multiLevelType w:val="hybridMultilevel"/>
    <w:tmpl w:val="8D52287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5A5F42">
      <w:start w:val="5"/>
      <w:numFmt w:val="bullet"/>
      <w:lvlText w:val="-"/>
      <w:lvlJc w:val="left"/>
      <w:pPr>
        <w:ind w:left="2160" w:hanging="360"/>
      </w:pPr>
      <w:rPr>
        <w:rFonts w:ascii="Times" w:eastAsiaTheme="minorEastAsia" w:hAnsi="Times" w:cstheme="minorBidi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A16A75"/>
    <w:multiLevelType w:val="hybridMultilevel"/>
    <w:tmpl w:val="BDB411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E57E7B"/>
    <w:multiLevelType w:val="hybridMultilevel"/>
    <w:tmpl w:val="FC9ECD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7A06D55"/>
    <w:multiLevelType w:val="hybridMultilevel"/>
    <w:tmpl w:val="2520B91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BE64641"/>
    <w:multiLevelType w:val="hybridMultilevel"/>
    <w:tmpl w:val="F95CFC44"/>
    <w:lvl w:ilvl="0" w:tplc="25F46950"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  <w:b/>
        <w:color w:val="800000"/>
        <w:u w:val="single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9" w15:restartNumberingAfterBreak="0">
    <w:nsid w:val="5C980C2B"/>
    <w:multiLevelType w:val="hybridMultilevel"/>
    <w:tmpl w:val="DBCA6AD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DC3A8F"/>
    <w:multiLevelType w:val="hybridMultilevel"/>
    <w:tmpl w:val="8C006F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C9722A"/>
    <w:multiLevelType w:val="hybridMultilevel"/>
    <w:tmpl w:val="EAB497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9752FF"/>
    <w:multiLevelType w:val="hybridMultilevel"/>
    <w:tmpl w:val="776E1C1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6C65CC"/>
    <w:multiLevelType w:val="hybridMultilevel"/>
    <w:tmpl w:val="16BEE1B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D5A5F42">
      <w:start w:val="5"/>
      <w:numFmt w:val="bullet"/>
      <w:lvlText w:val="-"/>
      <w:lvlJc w:val="left"/>
      <w:pPr>
        <w:ind w:left="1440" w:hanging="360"/>
      </w:pPr>
      <w:rPr>
        <w:rFonts w:ascii="Times" w:eastAsiaTheme="minorEastAsia" w:hAnsi="Times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90254F"/>
    <w:multiLevelType w:val="hybridMultilevel"/>
    <w:tmpl w:val="27A8D7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B83A01"/>
    <w:multiLevelType w:val="hybridMultilevel"/>
    <w:tmpl w:val="CEDA06C6"/>
    <w:lvl w:ilvl="0" w:tplc="7D5A5F42">
      <w:start w:val="5"/>
      <w:numFmt w:val="bullet"/>
      <w:lvlText w:val="-"/>
      <w:lvlJc w:val="left"/>
      <w:pPr>
        <w:ind w:left="1440" w:hanging="360"/>
      </w:pPr>
      <w:rPr>
        <w:rFonts w:ascii="Times" w:eastAsiaTheme="minorEastAsia" w:hAnsi="Time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1FC2096"/>
    <w:multiLevelType w:val="hybridMultilevel"/>
    <w:tmpl w:val="EAF8D67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AE4A9C"/>
    <w:multiLevelType w:val="hybridMultilevel"/>
    <w:tmpl w:val="2774F94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7D5A5F42">
      <w:start w:val="5"/>
      <w:numFmt w:val="bullet"/>
      <w:lvlText w:val="-"/>
      <w:lvlJc w:val="left"/>
      <w:pPr>
        <w:ind w:left="1440" w:hanging="360"/>
      </w:pPr>
      <w:rPr>
        <w:rFonts w:ascii="Times" w:eastAsiaTheme="minorEastAsia" w:hAnsi="Times" w:cstheme="minorBidi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0A49F4"/>
    <w:multiLevelType w:val="hybridMultilevel"/>
    <w:tmpl w:val="A302FAD8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5296D4B"/>
    <w:multiLevelType w:val="hybridMultilevel"/>
    <w:tmpl w:val="8E5CD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6"/>
  </w:num>
  <w:num w:numId="3">
    <w:abstractNumId w:val="16"/>
  </w:num>
  <w:num w:numId="4">
    <w:abstractNumId w:val="49"/>
  </w:num>
  <w:num w:numId="5">
    <w:abstractNumId w:val="46"/>
  </w:num>
  <w:num w:numId="6">
    <w:abstractNumId w:val="31"/>
  </w:num>
  <w:num w:numId="7">
    <w:abstractNumId w:val="18"/>
  </w:num>
  <w:num w:numId="8">
    <w:abstractNumId w:val="10"/>
  </w:num>
  <w:num w:numId="9">
    <w:abstractNumId w:val="5"/>
  </w:num>
  <w:num w:numId="10">
    <w:abstractNumId w:val="44"/>
  </w:num>
  <w:num w:numId="11">
    <w:abstractNumId w:val="12"/>
  </w:num>
  <w:num w:numId="12">
    <w:abstractNumId w:val="32"/>
  </w:num>
  <w:num w:numId="13">
    <w:abstractNumId w:val="1"/>
  </w:num>
  <w:num w:numId="14">
    <w:abstractNumId w:val="8"/>
  </w:num>
  <w:num w:numId="15">
    <w:abstractNumId w:val="3"/>
  </w:num>
  <w:num w:numId="16">
    <w:abstractNumId w:val="30"/>
  </w:num>
  <w:num w:numId="17">
    <w:abstractNumId w:val="41"/>
  </w:num>
  <w:num w:numId="18">
    <w:abstractNumId w:val="14"/>
  </w:num>
  <w:num w:numId="19">
    <w:abstractNumId w:val="15"/>
  </w:num>
  <w:num w:numId="20">
    <w:abstractNumId w:val="35"/>
  </w:num>
  <w:num w:numId="21">
    <w:abstractNumId w:val="7"/>
  </w:num>
  <w:num w:numId="22">
    <w:abstractNumId w:val="39"/>
  </w:num>
  <w:num w:numId="23">
    <w:abstractNumId w:val="48"/>
  </w:num>
  <w:num w:numId="24">
    <w:abstractNumId w:val="20"/>
  </w:num>
  <w:num w:numId="25">
    <w:abstractNumId w:val="28"/>
  </w:num>
  <w:num w:numId="26">
    <w:abstractNumId w:val="4"/>
  </w:num>
  <w:num w:numId="27">
    <w:abstractNumId w:val="33"/>
  </w:num>
  <w:num w:numId="28">
    <w:abstractNumId w:val="40"/>
  </w:num>
  <w:num w:numId="29">
    <w:abstractNumId w:val="9"/>
  </w:num>
  <w:num w:numId="30">
    <w:abstractNumId w:val="26"/>
  </w:num>
  <w:num w:numId="31">
    <w:abstractNumId w:val="34"/>
  </w:num>
  <w:num w:numId="32">
    <w:abstractNumId w:val="21"/>
  </w:num>
  <w:num w:numId="33">
    <w:abstractNumId w:val="47"/>
  </w:num>
  <w:num w:numId="34">
    <w:abstractNumId w:val="27"/>
  </w:num>
  <w:num w:numId="35">
    <w:abstractNumId w:val="42"/>
  </w:num>
  <w:num w:numId="36">
    <w:abstractNumId w:val="25"/>
  </w:num>
  <w:num w:numId="37">
    <w:abstractNumId w:val="6"/>
  </w:num>
  <w:num w:numId="38">
    <w:abstractNumId w:val="22"/>
  </w:num>
  <w:num w:numId="39">
    <w:abstractNumId w:val="45"/>
  </w:num>
  <w:num w:numId="40">
    <w:abstractNumId w:val="11"/>
  </w:num>
  <w:num w:numId="41">
    <w:abstractNumId w:val="43"/>
  </w:num>
  <w:num w:numId="42">
    <w:abstractNumId w:val="37"/>
  </w:num>
  <w:num w:numId="43">
    <w:abstractNumId w:val="17"/>
  </w:num>
  <w:num w:numId="44">
    <w:abstractNumId w:val="38"/>
  </w:num>
  <w:num w:numId="45">
    <w:abstractNumId w:val="29"/>
  </w:num>
  <w:num w:numId="46">
    <w:abstractNumId w:val="2"/>
  </w:num>
  <w:num w:numId="47">
    <w:abstractNumId w:val="13"/>
  </w:num>
  <w:num w:numId="48">
    <w:abstractNumId w:val="19"/>
  </w:num>
  <w:num w:numId="49">
    <w:abstractNumId w:val="24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AA8"/>
    <w:rsid w:val="000073D8"/>
    <w:rsid w:val="00013A62"/>
    <w:rsid w:val="0001723A"/>
    <w:rsid w:val="000177BB"/>
    <w:rsid w:val="000308C9"/>
    <w:rsid w:val="000311FB"/>
    <w:rsid w:val="0003466A"/>
    <w:rsid w:val="00034D0A"/>
    <w:rsid w:val="00040940"/>
    <w:rsid w:val="0004119D"/>
    <w:rsid w:val="00042D7B"/>
    <w:rsid w:val="000444A3"/>
    <w:rsid w:val="00044D43"/>
    <w:rsid w:val="0005612E"/>
    <w:rsid w:val="000612C8"/>
    <w:rsid w:val="00066210"/>
    <w:rsid w:val="000752DC"/>
    <w:rsid w:val="00084349"/>
    <w:rsid w:val="00085D6F"/>
    <w:rsid w:val="00091912"/>
    <w:rsid w:val="000A4584"/>
    <w:rsid w:val="000B3A4C"/>
    <w:rsid w:val="000B42C8"/>
    <w:rsid w:val="000B78D5"/>
    <w:rsid w:val="000C36FA"/>
    <w:rsid w:val="000C7A90"/>
    <w:rsid w:val="000D208B"/>
    <w:rsid w:val="000D7F9C"/>
    <w:rsid w:val="000E3779"/>
    <w:rsid w:val="000F046E"/>
    <w:rsid w:val="000F155F"/>
    <w:rsid w:val="000F36B0"/>
    <w:rsid w:val="00101D8E"/>
    <w:rsid w:val="0011068E"/>
    <w:rsid w:val="001117EC"/>
    <w:rsid w:val="00114FF3"/>
    <w:rsid w:val="00115539"/>
    <w:rsid w:val="0012079C"/>
    <w:rsid w:val="001235B2"/>
    <w:rsid w:val="00136EB8"/>
    <w:rsid w:val="00137D58"/>
    <w:rsid w:val="001411D7"/>
    <w:rsid w:val="00141C66"/>
    <w:rsid w:val="00144F80"/>
    <w:rsid w:val="00147D0B"/>
    <w:rsid w:val="001528AC"/>
    <w:rsid w:val="00154987"/>
    <w:rsid w:val="00157C3E"/>
    <w:rsid w:val="001628DF"/>
    <w:rsid w:val="00186BC0"/>
    <w:rsid w:val="00191842"/>
    <w:rsid w:val="00192072"/>
    <w:rsid w:val="0019221E"/>
    <w:rsid w:val="00195B67"/>
    <w:rsid w:val="0019673F"/>
    <w:rsid w:val="0019714D"/>
    <w:rsid w:val="001A1ACA"/>
    <w:rsid w:val="001A763E"/>
    <w:rsid w:val="001B1668"/>
    <w:rsid w:val="001C1C75"/>
    <w:rsid w:val="001C35E0"/>
    <w:rsid w:val="001D794F"/>
    <w:rsid w:val="001E2D7C"/>
    <w:rsid w:val="001E6F23"/>
    <w:rsid w:val="001E7B77"/>
    <w:rsid w:val="001F4BD4"/>
    <w:rsid w:val="001F64D0"/>
    <w:rsid w:val="00216C05"/>
    <w:rsid w:val="00225F07"/>
    <w:rsid w:val="002265DA"/>
    <w:rsid w:val="0022762C"/>
    <w:rsid w:val="00245A8C"/>
    <w:rsid w:val="00245DAE"/>
    <w:rsid w:val="002514B7"/>
    <w:rsid w:val="002625D5"/>
    <w:rsid w:val="00263CD5"/>
    <w:rsid w:val="0028203B"/>
    <w:rsid w:val="002860A0"/>
    <w:rsid w:val="0029101E"/>
    <w:rsid w:val="00295118"/>
    <w:rsid w:val="002959A2"/>
    <w:rsid w:val="002A0866"/>
    <w:rsid w:val="002A6729"/>
    <w:rsid w:val="002A7188"/>
    <w:rsid w:val="002B7D04"/>
    <w:rsid w:val="002D1840"/>
    <w:rsid w:val="002D4BD0"/>
    <w:rsid w:val="002D571F"/>
    <w:rsid w:val="002D7723"/>
    <w:rsid w:val="002D7D2C"/>
    <w:rsid w:val="002F1C77"/>
    <w:rsid w:val="002F31F8"/>
    <w:rsid w:val="002F46D4"/>
    <w:rsid w:val="00300F3A"/>
    <w:rsid w:val="00311477"/>
    <w:rsid w:val="0031337E"/>
    <w:rsid w:val="00313648"/>
    <w:rsid w:val="00313824"/>
    <w:rsid w:val="003148F2"/>
    <w:rsid w:val="00323C61"/>
    <w:rsid w:val="003273DE"/>
    <w:rsid w:val="00333FDD"/>
    <w:rsid w:val="00334580"/>
    <w:rsid w:val="00335F1F"/>
    <w:rsid w:val="00340CD9"/>
    <w:rsid w:val="00342410"/>
    <w:rsid w:val="00344696"/>
    <w:rsid w:val="00345345"/>
    <w:rsid w:val="003511CD"/>
    <w:rsid w:val="003623E1"/>
    <w:rsid w:val="003712B6"/>
    <w:rsid w:val="00372AC1"/>
    <w:rsid w:val="00373268"/>
    <w:rsid w:val="00374637"/>
    <w:rsid w:val="00376A2A"/>
    <w:rsid w:val="00377075"/>
    <w:rsid w:val="00377F80"/>
    <w:rsid w:val="0038221D"/>
    <w:rsid w:val="00384FF4"/>
    <w:rsid w:val="003905A7"/>
    <w:rsid w:val="00397E3E"/>
    <w:rsid w:val="003B09C6"/>
    <w:rsid w:val="003B2F54"/>
    <w:rsid w:val="003B3923"/>
    <w:rsid w:val="003B4B28"/>
    <w:rsid w:val="003B6863"/>
    <w:rsid w:val="003C0F84"/>
    <w:rsid w:val="003E5DF8"/>
    <w:rsid w:val="003F2244"/>
    <w:rsid w:val="0040297E"/>
    <w:rsid w:val="00415487"/>
    <w:rsid w:val="0041629C"/>
    <w:rsid w:val="004169F3"/>
    <w:rsid w:val="004208F5"/>
    <w:rsid w:val="004209AF"/>
    <w:rsid w:val="0042130B"/>
    <w:rsid w:val="004243D9"/>
    <w:rsid w:val="00426B4B"/>
    <w:rsid w:val="004356BA"/>
    <w:rsid w:val="00436084"/>
    <w:rsid w:val="00436256"/>
    <w:rsid w:val="00447920"/>
    <w:rsid w:val="00452F44"/>
    <w:rsid w:val="00457C8A"/>
    <w:rsid w:val="00460BCF"/>
    <w:rsid w:val="00460F5E"/>
    <w:rsid w:val="0046768E"/>
    <w:rsid w:val="00467EBE"/>
    <w:rsid w:val="00473601"/>
    <w:rsid w:val="00485D41"/>
    <w:rsid w:val="00486C1B"/>
    <w:rsid w:val="00490ACE"/>
    <w:rsid w:val="00490B47"/>
    <w:rsid w:val="00491710"/>
    <w:rsid w:val="004A7882"/>
    <w:rsid w:val="004B0D36"/>
    <w:rsid w:val="004B6500"/>
    <w:rsid w:val="004C3F29"/>
    <w:rsid w:val="004D2A35"/>
    <w:rsid w:val="004D6876"/>
    <w:rsid w:val="004E705F"/>
    <w:rsid w:val="004F2077"/>
    <w:rsid w:val="005052E2"/>
    <w:rsid w:val="0050781A"/>
    <w:rsid w:val="00515772"/>
    <w:rsid w:val="00517204"/>
    <w:rsid w:val="00523158"/>
    <w:rsid w:val="005275F9"/>
    <w:rsid w:val="0052776B"/>
    <w:rsid w:val="00530356"/>
    <w:rsid w:val="0053199E"/>
    <w:rsid w:val="0053390B"/>
    <w:rsid w:val="0054543B"/>
    <w:rsid w:val="00546900"/>
    <w:rsid w:val="005524FE"/>
    <w:rsid w:val="00553194"/>
    <w:rsid w:val="005558CC"/>
    <w:rsid w:val="00564AB7"/>
    <w:rsid w:val="0056548A"/>
    <w:rsid w:val="00566916"/>
    <w:rsid w:val="00572052"/>
    <w:rsid w:val="00576D14"/>
    <w:rsid w:val="00586479"/>
    <w:rsid w:val="00592C45"/>
    <w:rsid w:val="005933B3"/>
    <w:rsid w:val="00595562"/>
    <w:rsid w:val="005A042F"/>
    <w:rsid w:val="005A043F"/>
    <w:rsid w:val="005A16DA"/>
    <w:rsid w:val="005A5E7A"/>
    <w:rsid w:val="005B5A4E"/>
    <w:rsid w:val="005C6529"/>
    <w:rsid w:val="005D19A0"/>
    <w:rsid w:val="005D263C"/>
    <w:rsid w:val="005D5430"/>
    <w:rsid w:val="005E27AB"/>
    <w:rsid w:val="005E3993"/>
    <w:rsid w:val="005E47AD"/>
    <w:rsid w:val="005E4BB6"/>
    <w:rsid w:val="005F07BB"/>
    <w:rsid w:val="005F1733"/>
    <w:rsid w:val="005F46F3"/>
    <w:rsid w:val="00601A6A"/>
    <w:rsid w:val="00602F6C"/>
    <w:rsid w:val="006061FC"/>
    <w:rsid w:val="00610445"/>
    <w:rsid w:val="00620A3C"/>
    <w:rsid w:val="006216ED"/>
    <w:rsid w:val="00623A7D"/>
    <w:rsid w:val="00623B8D"/>
    <w:rsid w:val="006458AE"/>
    <w:rsid w:val="006460B5"/>
    <w:rsid w:val="00646E97"/>
    <w:rsid w:val="00652BC5"/>
    <w:rsid w:val="0066559D"/>
    <w:rsid w:val="0067475D"/>
    <w:rsid w:val="00675EC3"/>
    <w:rsid w:val="00692451"/>
    <w:rsid w:val="00693F4D"/>
    <w:rsid w:val="0069415C"/>
    <w:rsid w:val="006971EB"/>
    <w:rsid w:val="006A02DE"/>
    <w:rsid w:val="006A1A60"/>
    <w:rsid w:val="006B2A1C"/>
    <w:rsid w:val="006B724E"/>
    <w:rsid w:val="006C2F47"/>
    <w:rsid w:val="006C5856"/>
    <w:rsid w:val="006C7DAC"/>
    <w:rsid w:val="006D343F"/>
    <w:rsid w:val="006D3945"/>
    <w:rsid w:val="006F0A63"/>
    <w:rsid w:val="006F1AE2"/>
    <w:rsid w:val="006F67CB"/>
    <w:rsid w:val="006F7EA6"/>
    <w:rsid w:val="007125E4"/>
    <w:rsid w:val="00734681"/>
    <w:rsid w:val="00734B32"/>
    <w:rsid w:val="0073799C"/>
    <w:rsid w:val="00740385"/>
    <w:rsid w:val="00744A23"/>
    <w:rsid w:val="00745CC1"/>
    <w:rsid w:val="00746970"/>
    <w:rsid w:val="007560FE"/>
    <w:rsid w:val="00756867"/>
    <w:rsid w:val="00762BCF"/>
    <w:rsid w:val="007640C1"/>
    <w:rsid w:val="00773E2D"/>
    <w:rsid w:val="00777F7D"/>
    <w:rsid w:val="00781A2A"/>
    <w:rsid w:val="00783FAC"/>
    <w:rsid w:val="00792E2D"/>
    <w:rsid w:val="007978B7"/>
    <w:rsid w:val="007A6DD1"/>
    <w:rsid w:val="007B5562"/>
    <w:rsid w:val="007C37C7"/>
    <w:rsid w:val="007C4BF5"/>
    <w:rsid w:val="007C57F1"/>
    <w:rsid w:val="007C60EF"/>
    <w:rsid w:val="007D2A4D"/>
    <w:rsid w:val="007D453A"/>
    <w:rsid w:val="007D55DB"/>
    <w:rsid w:val="007E3562"/>
    <w:rsid w:val="007E5153"/>
    <w:rsid w:val="0080632F"/>
    <w:rsid w:val="00817741"/>
    <w:rsid w:val="008267E2"/>
    <w:rsid w:val="00827151"/>
    <w:rsid w:val="00843AD9"/>
    <w:rsid w:val="00846199"/>
    <w:rsid w:val="00850B30"/>
    <w:rsid w:val="00853D0B"/>
    <w:rsid w:val="00856BF3"/>
    <w:rsid w:val="008605AE"/>
    <w:rsid w:val="0086196E"/>
    <w:rsid w:val="0086358F"/>
    <w:rsid w:val="0086525D"/>
    <w:rsid w:val="00880A9D"/>
    <w:rsid w:val="00883C0B"/>
    <w:rsid w:val="00885348"/>
    <w:rsid w:val="00886585"/>
    <w:rsid w:val="00891930"/>
    <w:rsid w:val="00892359"/>
    <w:rsid w:val="00894133"/>
    <w:rsid w:val="00896A74"/>
    <w:rsid w:val="008A02BA"/>
    <w:rsid w:val="008A2947"/>
    <w:rsid w:val="008A2E92"/>
    <w:rsid w:val="008A35CB"/>
    <w:rsid w:val="008A779D"/>
    <w:rsid w:val="008B06DD"/>
    <w:rsid w:val="008D5E17"/>
    <w:rsid w:val="008D6670"/>
    <w:rsid w:val="008F09AB"/>
    <w:rsid w:val="008F7BD4"/>
    <w:rsid w:val="00900992"/>
    <w:rsid w:val="0090383A"/>
    <w:rsid w:val="0090390B"/>
    <w:rsid w:val="00916525"/>
    <w:rsid w:val="00916CB1"/>
    <w:rsid w:val="00927663"/>
    <w:rsid w:val="009338A7"/>
    <w:rsid w:val="00942C29"/>
    <w:rsid w:val="00943C6C"/>
    <w:rsid w:val="00944A35"/>
    <w:rsid w:val="009709B2"/>
    <w:rsid w:val="009854DE"/>
    <w:rsid w:val="00994B72"/>
    <w:rsid w:val="00995C46"/>
    <w:rsid w:val="009A783F"/>
    <w:rsid w:val="009A78CD"/>
    <w:rsid w:val="009B5064"/>
    <w:rsid w:val="009B55CC"/>
    <w:rsid w:val="009B5EFD"/>
    <w:rsid w:val="009C7B1E"/>
    <w:rsid w:val="009D48DD"/>
    <w:rsid w:val="009D7025"/>
    <w:rsid w:val="009E566A"/>
    <w:rsid w:val="009F71F7"/>
    <w:rsid w:val="00A01734"/>
    <w:rsid w:val="00A02C36"/>
    <w:rsid w:val="00A16D6A"/>
    <w:rsid w:val="00A23225"/>
    <w:rsid w:val="00A25570"/>
    <w:rsid w:val="00A30E7C"/>
    <w:rsid w:val="00A30F60"/>
    <w:rsid w:val="00A31C51"/>
    <w:rsid w:val="00A358D5"/>
    <w:rsid w:val="00A37204"/>
    <w:rsid w:val="00A404C4"/>
    <w:rsid w:val="00A40E1B"/>
    <w:rsid w:val="00A41BD8"/>
    <w:rsid w:val="00A53C85"/>
    <w:rsid w:val="00A633FC"/>
    <w:rsid w:val="00A6757C"/>
    <w:rsid w:val="00A735C2"/>
    <w:rsid w:val="00A776D6"/>
    <w:rsid w:val="00A8535A"/>
    <w:rsid w:val="00A87754"/>
    <w:rsid w:val="00A92DDA"/>
    <w:rsid w:val="00A94233"/>
    <w:rsid w:val="00A94F51"/>
    <w:rsid w:val="00AA3CF2"/>
    <w:rsid w:val="00AA6674"/>
    <w:rsid w:val="00AB4B90"/>
    <w:rsid w:val="00AC2014"/>
    <w:rsid w:val="00AC43C1"/>
    <w:rsid w:val="00AD1849"/>
    <w:rsid w:val="00AD31C0"/>
    <w:rsid w:val="00AE186A"/>
    <w:rsid w:val="00AE1B2C"/>
    <w:rsid w:val="00AE30EC"/>
    <w:rsid w:val="00AE4DD3"/>
    <w:rsid w:val="00AE71FC"/>
    <w:rsid w:val="00AE7396"/>
    <w:rsid w:val="00AF1B8E"/>
    <w:rsid w:val="00AF4A93"/>
    <w:rsid w:val="00AF5058"/>
    <w:rsid w:val="00AF51FA"/>
    <w:rsid w:val="00B00515"/>
    <w:rsid w:val="00B00CE8"/>
    <w:rsid w:val="00B0143D"/>
    <w:rsid w:val="00B06FDF"/>
    <w:rsid w:val="00B2395C"/>
    <w:rsid w:val="00B24EC4"/>
    <w:rsid w:val="00B270FB"/>
    <w:rsid w:val="00B30AB2"/>
    <w:rsid w:val="00B35586"/>
    <w:rsid w:val="00B35D27"/>
    <w:rsid w:val="00B5188E"/>
    <w:rsid w:val="00B52E54"/>
    <w:rsid w:val="00B542F1"/>
    <w:rsid w:val="00B64610"/>
    <w:rsid w:val="00B67CEB"/>
    <w:rsid w:val="00B7132D"/>
    <w:rsid w:val="00B772DA"/>
    <w:rsid w:val="00B81ECA"/>
    <w:rsid w:val="00B84CCE"/>
    <w:rsid w:val="00B94253"/>
    <w:rsid w:val="00B9642C"/>
    <w:rsid w:val="00B96C59"/>
    <w:rsid w:val="00BA1E63"/>
    <w:rsid w:val="00BA3CFA"/>
    <w:rsid w:val="00BA4A8F"/>
    <w:rsid w:val="00BA53CE"/>
    <w:rsid w:val="00BA6629"/>
    <w:rsid w:val="00BB18AF"/>
    <w:rsid w:val="00BB4DBF"/>
    <w:rsid w:val="00BB6196"/>
    <w:rsid w:val="00BB643C"/>
    <w:rsid w:val="00BB7FE2"/>
    <w:rsid w:val="00BC1C86"/>
    <w:rsid w:val="00BD66C7"/>
    <w:rsid w:val="00BD6D46"/>
    <w:rsid w:val="00BE04F6"/>
    <w:rsid w:val="00BE2EBD"/>
    <w:rsid w:val="00BE37A6"/>
    <w:rsid w:val="00BE397E"/>
    <w:rsid w:val="00BE7682"/>
    <w:rsid w:val="00C00980"/>
    <w:rsid w:val="00C01DA0"/>
    <w:rsid w:val="00C0439D"/>
    <w:rsid w:val="00C06F6E"/>
    <w:rsid w:val="00C07C1E"/>
    <w:rsid w:val="00C213A7"/>
    <w:rsid w:val="00C22167"/>
    <w:rsid w:val="00C23A53"/>
    <w:rsid w:val="00C31134"/>
    <w:rsid w:val="00C33682"/>
    <w:rsid w:val="00C3455A"/>
    <w:rsid w:val="00C43B5E"/>
    <w:rsid w:val="00C54847"/>
    <w:rsid w:val="00C6157B"/>
    <w:rsid w:val="00C632E6"/>
    <w:rsid w:val="00C704B7"/>
    <w:rsid w:val="00C80666"/>
    <w:rsid w:val="00C842DC"/>
    <w:rsid w:val="00C920FE"/>
    <w:rsid w:val="00C93430"/>
    <w:rsid w:val="00CA19F3"/>
    <w:rsid w:val="00CA3335"/>
    <w:rsid w:val="00CA3874"/>
    <w:rsid w:val="00CB173D"/>
    <w:rsid w:val="00CB3585"/>
    <w:rsid w:val="00CB3F14"/>
    <w:rsid w:val="00CB5A6E"/>
    <w:rsid w:val="00CB6D14"/>
    <w:rsid w:val="00CC22AA"/>
    <w:rsid w:val="00CC6E50"/>
    <w:rsid w:val="00CC6EC0"/>
    <w:rsid w:val="00CD1E00"/>
    <w:rsid w:val="00CF5076"/>
    <w:rsid w:val="00D0100C"/>
    <w:rsid w:val="00D0453E"/>
    <w:rsid w:val="00D129F6"/>
    <w:rsid w:val="00D2084F"/>
    <w:rsid w:val="00D22618"/>
    <w:rsid w:val="00D25769"/>
    <w:rsid w:val="00D33319"/>
    <w:rsid w:val="00D41C9D"/>
    <w:rsid w:val="00D60819"/>
    <w:rsid w:val="00D61034"/>
    <w:rsid w:val="00D61965"/>
    <w:rsid w:val="00D6478A"/>
    <w:rsid w:val="00D66EC6"/>
    <w:rsid w:val="00D73480"/>
    <w:rsid w:val="00D8084F"/>
    <w:rsid w:val="00D8278A"/>
    <w:rsid w:val="00D92AEF"/>
    <w:rsid w:val="00D950CE"/>
    <w:rsid w:val="00D954E3"/>
    <w:rsid w:val="00D96C14"/>
    <w:rsid w:val="00DA100E"/>
    <w:rsid w:val="00DA32FC"/>
    <w:rsid w:val="00DB08A8"/>
    <w:rsid w:val="00DB1B1B"/>
    <w:rsid w:val="00DB38DC"/>
    <w:rsid w:val="00DB47EC"/>
    <w:rsid w:val="00DC7ADA"/>
    <w:rsid w:val="00DD42AF"/>
    <w:rsid w:val="00DD7744"/>
    <w:rsid w:val="00DE4411"/>
    <w:rsid w:val="00DE4EE9"/>
    <w:rsid w:val="00DF02A9"/>
    <w:rsid w:val="00DF1B84"/>
    <w:rsid w:val="00DF53E7"/>
    <w:rsid w:val="00DF643E"/>
    <w:rsid w:val="00E0196F"/>
    <w:rsid w:val="00E207D5"/>
    <w:rsid w:val="00E2530A"/>
    <w:rsid w:val="00E25F22"/>
    <w:rsid w:val="00E37F9F"/>
    <w:rsid w:val="00E43E94"/>
    <w:rsid w:val="00E44024"/>
    <w:rsid w:val="00E50B60"/>
    <w:rsid w:val="00E512BB"/>
    <w:rsid w:val="00E5244E"/>
    <w:rsid w:val="00E554AD"/>
    <w:rsid w:val="00E5581C"/>
    <w:rsid w:val="00E57645"/>
    <w:rsid w:val="00E62C9E"/>
    <w:rsid w:val="00E634B8"/>
    <w:rsid w:val="00E66E35"/>
    <w:rsid w:val="00E72286"/>
    <w:rsid w:val="00E806EF"/>
    <w:rsid w:val="00E80843"/>
    <w:rsid w:val="00E93C5D"/>
    <w:rsid w:val="00E9666A"/>
    <w:rsid w:val="00E966FD"/>
    <w:rsid w:val="00EB1CF4"/>
    <w:rsid w:val="00EB24AC"/>
    <w:rsid w:val="00EC3DE5"/>
    <w:rsid w:val="00EC5098"/>
    <w:rsid w:val="00EC6B62"/>
    <w:rsid w:val="00EE0765"/>
    <w:rsid w:val="00EE44F1"/>
    <w:rsid w:val="00EE6782"/>
    <w:rsid w:val="00F10976"/>
    <w:rsid w:val="00F12583"/>
    <w:rsid w:val="00F155CF"/>
    <w:rsid w:val="00F16F67"/>
    <w:rsid w:val="00F2027B"/>
    <w:rsid w:val="00F20E96"/>
    <w:rsid w:val="00F22AA8"/>
    <w:rsid w:val="00F432D1"/>
    <w:rsid w:val="00F47481"/>
    <w:rsid w:val="00F47A25"/>
    <w:rsid w:val="00F52121"/>
    <w:rsid w:val="00F52336"/>
    <w:rsid w:val="00F52559"/>
    <w:rsid w:val="00F6463B"/>
    <w:rsid w:val="00F70D67"/>
    <w:rsid w:val="00F716FE"/>
    <w:rsid w:val="00F72683"/>
    <w:rsid w:val="00F83414"/>
    <w:rsid w:val="00F93947"/>
    <w:rsid w:val="00FA5327"/>
    <w:rsid w:val="00FA6773"/>
    <w:rsid w:val="00FB2AE7"/>
    <w:rsid w:val="00FB2D8D"/>
    <w:rsid w:val="00FB665F"/>
    <w:rsid w:val="00FC12AC"/>
    <w:rsid w:val="00FC439A"/>
    <w:rsid w:val="00FC7287"/>
    <w:rsid w:val="00FD1D65"/>
    <w:rsid w:val="00FD2B20"/>
    <w:rsid w:val="00FD2CD0"/>
    <w:rsid w:val="00FE4F0E"/>
    <w:rsid w:val="00FE501E"/>
    <w:rsid w:val="00FE5111"/>
    <w:rsid w:val="00FE66B2"/>
    <w:rsid w:val="00FF130B"/>
    <w:rsid w:val="00FF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C24E24"/>
  <w14:defaultImageDpi w14:val="300"/>
  <w15:docId w15:val="{7959A9B9-66A4-4FC0-988B-8C224CF1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2AA8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2">
    <w:name w:val="toc 2"/>
    <w:aliases w:val="Triennal Intro"/>
    <w:basedOn w:val="Normal"/>
    <w:next w:val="Normal"/>
    <w:autoRedefine/>
    <w:uiPriority w:val="39"/>
    <w:unhideWhenUsed/>
    <w:qFormat/>
    <w:rsid w:val="00BE7682"/>
    <w:pPr>
      <w:numPr>
        <w:numId w:val="1"/>
      </w:numPr>
      <w:tabs>
        <w:tab w:val="right" w:leader="dot" w:pos="8494"/>
      </w:tabs>
      <w:spacing w:before="200" w:after="240" w:line="276" w:lineRule="auto"/>
    </w:pPr>
    <w:rPr>
      <w:rFonts w:ascii="Arial" w:eastAsiaTheme="minorHAnsi" w:hAnsi="Arial" w:cs="Arial"/>
      <w:b/>
    </w:rPr>
  </w:style>
  <w:style w:type="paragraph" w:styleId="Paragraphedeliste">
    <w:name w:val="List Paragraph"/>
    <w:aliases w:val="List Tables,Bullets,Objectifs,Titre1,References,Liste 1,Numbered List Paragraph,ReferencesCxSpLast,List Paragraph (numbered (a)),Tiret lettres,- List tir,liste 1,puce 1,Puces,List Bullet Mary,List Paragraph1,Paragraphe de liste11,L_4"/>
    <w:basedOn w:val="Normal"/>
    <w:link w:val="ParagraphedelisteCar"/>
    <w:uiPriority w:val="34"/>
    <w:qFormat/>
    <w:rsid w:val="00AE1B2C"/>
    <w:pPr>
      <w:ind w:left="720"/>
      <w:contextualSpacing/>
    </w:pPr>
  </w:style>
  <w:style w:type="character" w:customStyle="1" w:styleId="longtext">
    <w:name w:val="long_text"/>
    <w:basedOn w:val="Policepardfaut"/>
    <w:rsid w:val="0040297E"/>
  </w:style>
  <w:style w:type="character" w:customStyle="1" w:styleId="ParagraphedelisteCar">
    <w:name w:val="Paragraphe de liste Car"/>
    <w:aliases w:val="List Tables Car,Bullets Car,Objectifs Car,Titre1 Car,References Car,Liste 1 Car,Numbered List Paragraph Car,ReferencesCxSpLast Car,List Paragraph (numbered (a)) Car,Tiret lettres Car,- List tir Car,liste 1 Car,puce 1 Car,L_4 Car"/>
    <w:link w:val="Paragraphedeliste"/>
    <w:uiPriority w:val="34"/>
    <w:qFormat/>
    <w:locked/>
    <w:rsid w:val="0040297E"/>
    <w:rPr>
      <w:rFonts w:ascii="Times New Roman" w:eastAsia="Times New Roman" w:hAnsi="Times New Roman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4DB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4DBF"/>
    <w:rPr>
      <w:rFonts w:ascii="Segoe UI" w:eastAsia="Times New Roman" w:hAnsi="Segoe UI" w:cs="Segoe UI"/>
      <w:sz w:val="18"/>
      <w:szCs w:val="1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4B0D3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B0D3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B0D3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B0D3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B0D36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42D7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42D7B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42D7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42D7B"/>
    <w:rPr>
      <w:rFonts w:ascii="Times New Roman" w:eastAsia="Times New Roman" w:hAnsi="Times New Roman" w:cs="Times New Roman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303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30356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530356"/>
  </w:style>
  <w:style w:type="character" w:styleId="Lienhypertexte">
    <w:name w:val="Hyperlink"/>
    <w:basedOn w:val="Policepardfaut"/>
    <w:uiPriority w:val="99"/>
    <w:unhideWhenUsed/>
    <w:rsid w:val="007D55DB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D55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2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aa-org.zoom.us/meeting/register/tZMtf-itrTMpGtaqLZX7ca9Ycmotm24TmUpK" TargetMode="External"/><Relationship Id="rId13" Type="http://schemas.openxmlformats.org/officeDocument/2006/relationships/hyperlink" Target="https://araa-org.zoom.us/meeting/register/tZAlduqpqzwtH9O93NnSvdSi0BkQ1OvM_piw" TargetMode="External"/><Relationship Id="rId18" Type="http://schemas.openxmlformats.org/officeDocument/2006/relationships/hyperlink" Target="https://araa-org.zoom.us/meeting/register/tZUrc-yuqjkuEtM2O2KOCHJCFO7lt_Ng3Lw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raa-org.zoom.us/meeting/register/tZAlduqpqzwtH9O93NnSvdSi0BkQ1OvM_piw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araa-org.zoom.us/meeting/register/tZcld-ivqzMtH9yIE68pXS0bTH5ir4DEJeD0" TargetMode="External"/><Relationship Id="rId17" Type="http://schemas.openxmlformats.org/officeDocument/2006/relationships/hyperlink" Target="https://araa-org.zoom.us/meeting/register/tZwpfu-ppjovGd2DywN9oVmwgALjOyhLk0zZ" TargetMode="External"/><Relationship Id="rId2" Type="http://schemas.openxmlformats.org/officeDocument/2006/relationships/styles" Target="styles.xml"/><Relationship Id="rId16" Type="http://schemas.openxmlformats.org/officeDocument/2006/relationships/hyperlink" Target="https://araa-org.zoom.us/meeting/register/tZUqcuGqpzsrE9e7mY5yo7QDj4NlaUDtZ5aB" TargetMode="External"/><Relationship Id="rId20" Type="http://schemas.openxmlformats.org/officeDocument/2006/relationships/hyperlink" Target="https://araa-org.zoom.us/meeting/register/tZAlduqpqzwtH9O93NnSvdSi0BkQ1OvM_pi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raa-org.zoom.us/meeting/register/tZUrc-yuqjkuEtM2O2KOCHJCFO7lt_Ng3Lw1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araa-org.zoom.us/meeting/register/tZMtf-itrTMpGtaqLZX7ca9Ycmotm24TmUpK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araa-org.zoom.us/meeting/register/tZwpfu-ppjovGd2DywN9oVmwgALjOyhLk0zZ" TargetMode="External"/><Relationship Id="rId19" Type="http://schemas.openxmlformats.org/officeDocument/2006/relationships/hyperlink" Target="https://araa-org.zoom.us/meeting/register/tZcld-ivqzMtH9yIE68pXS0bTH5ir4DEJeD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aa-org.zoom.us/meeting/register/tZUqcuGqpzsrE9e7mY5yo7QDj4NlaUDtZ5aB" TargetMode="External"/><Relationship Id="rId14" Type="http://schemas.openxmlformats.org/officeDocument/2006/relationships/hyperlink" Target="https://araa-org.zoom.us/meeting/register/tZAlduqpqzwtH9O93NnSvdSi0BkQ1OvM_piw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2703</Words>
  <Characters>14869</Characters>
  <Application>Microsoft Office Word</Application>
  <DocSecurity>0</DocSecurity>
  <Lines>123</Lines>
  <Paragraphs>35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ARAA - ECOWAS</Company>
  <LinksUpToDate>false</LinksUpToDate>
  <CharactersWithSpaces>17537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GUISSOU</dc:creator>
  <cp:keywords/>
  <dc:description/>
  <cp:lastModifiedBy>user</cp:lastModifiedBy>
  <cp:revision>3</cp:revision>
  <cp:lastPrinted>2022-01-24T09:36:00Z</cp:lastPrinted>
  <dcterms:created xsi:type="dcterms:W3CDTF">2022-01-27T15:01:00Z</dcterms:created>
  <dcterms:modified xsi:type="dcterms:W3CDTF">2022-02-01T06:41:00Z</dcterms:modified>
</cp:coreProperties>
</file>